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F1" w:rsidRPr="00271AB5" w:rsidRDefault="00287C61" w:rsidP="007D507D">
      <w:pPr>
        <w:pStyle w:val="SemEspaamento"/>
      </w:pPr>
      <w:r>
        <w:t xml:space="preserve">   </w:t>
      </w:r>
    </w:p>
    <w:p w:rsidR="007D507D" w:rsidRPr="004D121B" w:rsidRDefault="007D507D" w:rsidP="007D507D">
      <w:pPr>
        <w:spacing w:after="0"/>
        <w:jc w:val="center"/>
        <w:rPr>
          <w:sz w:val="28"/>
          <w:szCs w:val="28"/>
        </w:rPr>
      </w:pPr>
      <w:r w:rsidRPr="004D121B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0" wp14:anchorId="05C095BA" wp14:editId="483CB1A6">
            <wp:simplePos x="0" y="0"/>
            <wp:positionH relativeFrom="margin">
              <wp:posOffset>-78105</wp:posOffset>
            </wp:positionH>
            <wp:positionV relativeFrom="paragraph">
              <wp:posOffset>22860</wp:posOffset>
            </wp:positionV>
            <wp:extent cx="882650" cy="1002030"/>
            <wp:effectExtent l="0" t="0" r="0" b="7620"/>
            <wp:wrapNone/>
            <wp:docPr id="1" name="Imagem 1" descr="brasa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brasao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21B">
        <w:rPr>
          <w:sz w:val="28"/>
          <w:szCs w:val="28"/>
        </w:rPr>
        <w:t>Prefeitura Municipal de Mossoró</w:t>
      </w:r>
    </w:p>
    <w:p w:rsidR="007D507D" w:rsidRPr="004D121B" w:rsidRDefault="007D507D" w:rsidP="007D507D">
      <w:pPr>
        <w:spacing w:after="0"/>
        <w:jc w:val="center"/>
        <w:rPr>
          <w:sz w:val="28"/>
          <w:szCs w:val="28"/>
        </w:rPr>
      </w:pPr>
      <w:r w:rsidRPr="004D121B">
        <w:rPr>
          <w:sz w:val="28"/>
          <w:szCs w:val="28"/>
        </w:rPr>
        <w:t>Secretaria Municip</w:t>
      </w:r>
      <w:r w:rsidR="001C2284" w:rsidRPr="004D121B">
        <w:rPr>
          <w:sz w:val="28"/>
          <w:szCs w:val="28"/>
        </w:rPr>
        <w:t>al de Educação-SME</w:t>
      </w:r>
    </w:p>
    <w:p w:rsidR="00172859" w:rsidRPr="004D121B" w:rsidRDefault="00B05986" w:rsidP="00172859">
      <w:pPr>
        <w:spacing w:after="0"/>
        <w:jc w:val="center"/>
        <w:rPr>
          <w:sz w:val="28"/>
          <w:szCs w:val="28"/>
        </w:rPr>
      </w:pPr>
      <w:r w:rsidRPr="004D121B">
        <w:rPr>
          <w:sz w:val="28"/>
          <w:szCs w:val="28"/>
        </w:rPr>
        <w:t>Gerência</w:t>
      </w:r>
      <w:r w:rsidR="007D507D" w:rsidRPr="004D121B">
        <w:rPr>
          <w:sz w:val="28"/>
          <w:szCs w:val="28"/>
        </w:rPr>
        <w:t xml:space="preserve"> </w:t>
      </w:r>
      <w:r w:rsidR="00970A4E" w:rsidRPr="004D121B">
        <w:rPr>
          <w:sz w:val="28"/>
          <w:szCs w:val="28"/>
        </w:rPr>
        <w:t xml:space="preserve">Executiva </w:t>
      </w:r>
      <w:r w:rsidR="007D507D" w:rsidRPr="004D121B">
        <w:rPr>
          <w:sz w:val="28"/>
          <w:szCs w:val="28"/>
        </w:rPr>
        <w:t>Pedagógica</w:t>
      </w:r>
    </w:p>
    <w:p w:rsidR="005A1EA9" w:rsidRPr="004D121B" w:rsidRDefault="003E5904" w:rsidP="003E5904">
      <w:pPr>
        <w:spacing w:after="0"/>
        <w:jc w:val="center"/>
        <w:rPr>
          <w:sz w:val="28"/>
          <w:szCs w:val="28"/>
        </w:rPr>
      </w:pPr>
      <w:r w:rsidRPr="004D121B">
        <w:rPr>
          <w:b/>
          <w:sz w:val="28"/>
          <w:szCs w:val="28"/>
        </w:rPr>
        <w:t>Divisão de Educação</w:t>
      </w:r>
      <w:r w:rsidR="00DF14E2">
        <w:rPr>
          <w:b/>
          <w:sz w:val="28"/>
          <w:szCs w:val="28"/>
        </w:rPr>
        <w:t xml:space="preserve"> </w:t>
      </w:r>
      <w:r w:rsidR="005E581B" w:rsidRPr="004D121B">
        <w:rPr>
          <w:b/>
          <w:sz w:val="28"/>
          <w:szCs w:val="28"/>
        </w:rPr>
        <w:t xml:space="preserve"> Especial</w:t>
      </w:r>
    </w:p>
    <w:p w:rsidR="005A1EA9" w:rsidRDefault="005A1EA9" w:rsidP="00FC57D1">
      <w:pPr>
        <w:spacing w:after="0"/>
        <w:rPr>
          <w:sz w:val="24"/>
          <w:szCs w:val="24"/>
        </w:rPr>
      </w:pPr>
    </w:p>
    <w:p w:rsidR="00690645" w:rsidRDefault="00690645" w:rsidP="00FC57D1">
      <w:pPr>
        <w:spacing w:after="0"/>
        <w:rPr>
          <w:sz w:val="24"/>
          <w:szCs w:val="24"/>
        </w:rPr>
      </w:pPr>
    </w:p>
    <w:p w:rsidR="00605CD1" w:rsidRDefault="00605CD1" w:rsidP="00FC57D1">
      <w:pPr>
        <w:spacing w:after="0"/>
        <w:rPr>
          <w:sz w:val="24"/>
          <w:szCs w:val="24"/>
        </w:rPr>
      </w:pPr>
    </w:p>
    <w:p w:rsidR="00605CD1" w:rsidRDefault="00605CD1" w:rsidP="00FC57D1">
      <w:pPr>
        <w:spacing w:after="0"/>
        <w:rPr>
          <w:sz w:val="24"/>
          <w:szCs w:val="24"/>
        </w:rPr>
      </w:pPr>
    </w:p>
    <w:p w:rsidR="00DC3668" w:rsidRDefault="00DC3668" w:rsidP="00FC57D1">
      <w:pPr>
        <w:spacing w:after="0"/>
        <w:rPr>
          <w:sz w:val="24"/>
          <w:szCs w:val="24"/>
        </w:rPr>
      </w:pPr>
    </w:p>
    <w:p w:rsidR="00DC3668" w:rsidRDefault="00DC3668" w:rsidP="00FC57D1">
      <w:pPr>
        <w:spacing w:after="0"/>
        <w:rPr>
          <w:sz w:val="24"/>
          <w:szCs w:val="24"/>
        </w:rPr>
      </w:pPr>
    </w:p>
    <w:p w:rsidR="00720FCC" w:rsidRDefault="003E3630" w:rsidP="003E5904">
      <w:pPr>
        <w:spacing w:after="0"/>
        <w:ind w:left="-851" w:right="-113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drawing>
          <wp:inline distT="0" distB="0" distL="0" distR="0">
            <wp:extent cx="6891655" cy="2202511"/>
            <wp:effectExtent l="247650" t="247650" r="252095" b="255270"/>
            <wp:docPr id="2" name="Imagem 2" descr="C:\Users\Windows\Downloads\FAIXA des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wnloads\FAIXA desf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384" cy="2211053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DB0EE5">
      <w:pPr>
        <w:spacing w:after="0"/>
        <w:ind w:left="708"/>
        <w:jc w:val="center"/>
        <w:rPr>
          <w:b/>
          <w:sz w:val="24"/>
          <w:szCs w:val="24"/>
        </w:rPr>
      </w:pPr>
    </w:p>
    <w:p w:rsidR="00720FCC" w:rsidRDefault="00720FCC" w:rsidP="00B52683">
      <w:pPr>
        <w:spacing w:after="0"/>
        <w:rPr>
          <w:b/>
          <w:sz w:val="24"/>
          <w:szCs w:val="24"/>
        </w:rPr>
      </w:pPr>
    </w:p>
    <w:p w:rsidR="00DB0EE5" w:rsidRPr="004D121B" w:rsidRDefault="00DB0EE5" w:rsidP="00DB0EE5">
      <w:pPr>
        <w:spacing w:after="0"/>
        <w:ind w:left="708"/>
        <w:jc w:val="center"/>
        <w:rPr>
          <w:b/>
          <w:sz w:val="28"/>
          <w:szCs w:val="28"/>
        </w:rPr>
      </w:pPr>
      <w:r w:rsidRPr="004D121B">
        <w:rPr>
          <w:b/>
          <w:sz w:val="28"/>
          <w:szCs w:val="28"/>
        </w:rPr>
        <w:t>Mossoró-</w:t>
      </w:r>
      <w:r w:rsidR="006E4864" w:rsidRPr="004D121B">
        <w:rPr>
          <w:b/>
          <w:sz w:val="28"/>
          <w:szCs w:val="28"/>
        </w:rPr>
        <w:t>RN</w:t>
      </w:r>
    </w:p>
    <w:p w:rsidR="008A09E8" w:rsidRPr="004D121B" w:rsidRDefault="008A09E8" w:rsidP="00720FCC">
      <w:pPr>
        <w:spacing w:after="0"/>
        <w:ind w:left="708"/>
        <w:jc w:val="center"/>
        <w:rPr>
          <w:b/>
          <w:sz w:val="28"/>
          <w:szCs w:val="28"/>
        </w:rPr>
      </w:pPr>
      <w:r w:rsidRPr="004D121B">
        <w:rPr>
          <w:b/>
          <w:sz w:val="28"/>
          <w:szCs w:val="28"/>
        </w:rPr>
        <w:t>Agosto</w:t>
      </w:r>
      <w:r w:rsidR="00B05986" w:rsidRPr="004D121B">
        <w:rPr>
          <w:b/>
          <w:sz w:val="28"/>
          <w:szCs w:val="28"/>
        </w:rPr>
        <w:t>/2018</w:t>
      </w:r>
    </w:p>
    <w:p w:rsidR="00B52683" w:rsidRDefault="00B52683" w:rsidP="007C0500">
      <w:pPr>
        <w:jc w:val="center"/>
        <w:rPr>
          <w:b/>
          <w:sz w:val="28"/>
          <w:szCs w:val="28"/>
        </w:rPr>
      </w:pPr>
    </w:p>
    <w:p w:rsidR="00F974C9" w:rsidRDefault="00F974C9" w:rsidP="007C0500">
      <w:pPr>
        <w:jc w:val="center"/>
        <w:rPr>
          <w:b/>
          <w:sz w:val="28"/>
          <w:szCs w:val="28"/>
        </w:rPr>
      </w:pPr>
    </w:p>
    <w:p w:rsidR="003E5904" w:rsidRDefault="003E5904" w:rsidP="004A4C15">
      <w:pPr>
        <w:rPr>
          <w:b/>
          <w:sz w:val="28"/>
          <w:szCs w:val="28"/>
        </w:rPr>
      </w:pPr>
    </w:p>
    <w:p w:rsidR="000534A2" w:rsidRPr="00BF4529" w:rsidRDefault="00D04EEC" w:rsidP="00BF4529">
      <w:pPr>
        <w:pStyle w:val="Textodenotaderodap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Projeto</w:t>
      </w:r>
      <w:r w:rsidR="00474800">
        <w:rPr>
          <w:b/>
          <w:sz w:val="28"/>
          <w:szCs w:val="28"/>
        </w:rPr>
        <w:t xml:space="preserve">: </w:t>
      </w:r>
      <w:r w:rsidR="008E442C">
        <w:rPr>
          <w:b/>
          <w:sz w:val="28"/>
          <w:szCs w:val="28"/>
        </w:rPr>
        <w:t xml:space="preserve">“Família e Escola celebrando os 10 anos de aprendizado </w:t>
      </w:r>
      <w:r w:rsidR="003E2BDC">
        <w:rPr>
          <w:b/>
          <w:sz w:val="28"/>
          <w:szCs w:val="28"/>
        </w:rPr>
        <w:t xml:space="preserve">da Língua Brasileira de Sinais </w:t>
      </w:r>
      <w:r w:rsidR="008E442C">
        <w:rPr>
          <w:b/>
          <w:sz w:val="28"/>
          <w:szCs w:val="28"/>
        </w:rPr>
        <w:t>nas escolas”</w:t>
      </w:r>
    </w:p>
    <w:p w:rsidR="00D04EEC" w:rsidRDefault="00D04EEC" w:rsidP="00D04EEC">
      <w:pPr>
        <w:jc w:val="center"/>
        <w:rPr>
          <w:b/>
          <w:sz w:val="28"/>
          <w:szCs w:val="28"/>
        </w:rPr>
      </w:pPr>
    </w:p>
    <w:p w:rsidR="000534A2" w:rsidRPr="000974F2" w:rsidRDefault="00D04EEC" w:rsidP="00D04EEC">
      <w:pPr>
        <w:jc w:val="center"/>
        <w:rPr>
          <w:b/>
          <w:i/>
          <w:sz w:val="28"/>
          <w:szCs w:val="28"/>
        </w:rPr>
      </w:pPr>
      <w:r w:rsidRPr="000974F2">
        <w:rPr>
          <w:b/>
          <w:i/>
          <w:sz w:val="28"/>
          <w:szCs w:val="28"/>
        </w:rPr>
        <w:t>“O Tempo histórico fortalece a expansão da LIBRAS</w:t>
      </w:r>
      <w:r w:rsidR="0063388C">
        <w:rPr>
          <w:b/>
          <w:i/>
          <w:sz w:val="28"/>
          <w:szCs w:val="28"/>
        </w:rPr>
        <w:t>, Língua Brasileira de Sinais,</w:t>
      </w:r>
      <w:r w:rsidR="000974F2" w:rsidRPr="000974F2">
        <w:rPr>
          <w:b/>
          <w:i/>
          <w:sz w:val="28"/>
          <w:szCs w:val="28"/>
        </w:rPr>
        <w:t xml:space="preserve"> no ambiente escolar</w:t>
      </w:r>
      <w:r w:rsidR="000974F2">
        <w:rPr>
          <w:b/>
          <w:i/>
          <w:sz w:val="28"/>
          <w:szCs w:val="28"/>
        </w:rPr>
        <w:t xml:space="preserve">. </w:t>
      </w:r>
      <w:r w:rsidRPr="000974F2">
        <w:rPr>
          <w:b/>
          <w:i/>
          <w:sz w:val="28"/>
          <w:szCs w:val="28"/>
        </w:rPr>
        <w:t>”</w:t>
      </w:r>
    </w:p>
    <w:p w:rsidR="003E5904" w:rsidRDefault="00C276F9" w:rsidP="000974F2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3E5D93F" wp14:editId="63CC14EF">
            <wp:extent cx="2636875" cy="2604976"/>
            <wp:effectExtent l="0" t="0" r="0" b="5080"/>
            <wp:docPr id="1036" name="Picture 12" descr="C:\Users\Windows\Downloads\DSC0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 descr="C:\Users\Windows\Downloads\DSC049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75" cy="26049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E67CB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2700068" cy="2601920"/>
            <wp:effectExtent l="0" t="0" r="5080" b="8255"/>
            <wp:docPr id="4" name="Imagem 4" descr="C:\Users\Windows\Documents\Bluetooth Folder\IMG-2018022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80222-WA00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68" cy="26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CB" w:rsidRDefault="004D121B" w:rsidP="000974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74F2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Educação Infantil, 2008.                              Escola do Campo, 2018.</w:t>
      </w:r>
    </w:p>
    <w:p w:rsidR="005E67CB" w:rsidRDefault="005E67CB" w:rsidP="00605CD1">
      <w:pPr>
        <w:rPr>
          <w:b/>
          <w:sz w:val="28"/>
          <w:szCs w:val="28"/>
        </w:rPr>
      </w:pPr>
    </w:p>
    <w:p w:rsidR="000534A2" w:rsidRPr="008A1131" w:rsidRDefault="000534A2" w:rsidP="000534A2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0534A2">
        <w:rPr>
          <w:rFonts w:eastAsiaTheme="minorEastAsia" w:hAnsi="Calibri"/>
          <w:b/>
          <w:bCs/>
          <w:i/>
          <w:iCs/>
          <w:color w:val="000000" w:themeColor="text1"/>
          <w:kern w:val="24"/>
          <w:sz w:val="32"/>
          <w:szCs w:val="32"/>
          <w:lang w:eastAsia="pt-BR"/>
        </w:rPr>
        <w:t xml:space="preserve">“ </w:t>
      </w:r>
      <w:r w:rsidRPr="00DF0310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>A aquisição da Língua de Sinais Brasileira é fundamental para garantir</w:t>
      </w:r>
      <w:r w:rsidRPr="000534A2">
        <w:rPr>
          <w:rFonts w:eastAsiaTheme="minorEastAsia" w:hAnsi="Calibri"/>
          <w:b/>
          <w:bCs/>
          <w:i/>
          <w:iCs/>
          <w:color w:val="000000" w:themeColor="text1"/>
          <w:kern w:val="24"/>
          <w:sz w:val="32"/>
          <w:szCs w:val="32"/>
          <w:lang w:eastAsia="pt-BR"/>
        </w:rPr>
        <w:t xml:space="preserve"> </w:t>
      </w:r>
      <w:r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>o direito de todas as crianças á educação. Se considerarmos</w:t>
      </w:r>
      <w:r w:rsidR="00A55148"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 xml:space="preserve"> que</w:t>
      </w:r>
      <w:r w:rsidR="00E67626"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 xml:space="preserve"> é através da apropriação da língua que promovemos</w:t>
      </w:r>
      <w:r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 xml:space="preserve"> </w:t>
      </w:r>
      <w:r w:rsidR="00C276F9"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>d</w:t>
      </w:r>
      <w:r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>o desenvolvimento do pensamento só é possível a criança com surdez participar do processo  de ensino-aprendizagem se sua língua natural for compartilhada no espaço escolar</w:t>
      </w:r>
      <w:r w:rsidR="00C276F9"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>.</w:t>
      </w:r>
      <w:r w:rsidRPr="008A1131">
        <w:rPr>
          <w:rFonts w:eastAsiaTheme="minorEastAsia" w:hAnsi="Calibri"/>
          <w:b/>
          <w:bCs/>
          <w:i/>
          <w:iCs/>
          <w:color w:val="000000" w:themeColor="text1"/>
          <w:kern w:val="24"/>
          <w:sz w:val="28"/>
          <w:szCs w:val="28"/>
          <w:lang w:eastAsia="pt-BR"/>
        </w:rPr>
        <w:t>”</w:t>
      </w:r>
    </w:p>
    <w:p w:rsidR="000534A2" w:rsidRPr="008A1131" w:rsidRDefault="008A1131" w:rsidP="001F5CAE">
      <w:pPr>
        <w:spacing w:before="154" w:after="0" w:line="240" w:lineRule="auto"/>
        <w:jc w:val="right"/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pt-BR"/>
        </w:rPr>
      </w:pPr>
      <w:r w:rsidRPr="008A1131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pt-BR"/>
        </w:rPr>
        <w:t>(</w:t>
      </w:r>
      <w:r w:rsidR="000534A2" w:rsidRPr="008A1131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pt-BR"/>
        </w:rPr>
        <w:t>Selma Bedaque</w:t>
      </w:r>
      <w:r w:rsidR="00C276F9" w:rsidRPr="008A1131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pt-BR"/>
        </w:rPr>
        <w:t>,</w:t>
      </w:r>
      <w:r w:rsidR="001F5CAE" w:rsidRPr="008A1131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pt-BR"/>
        </w:rPr>
        <w:t xml:space="preserve"> </w:t>
      </w:r>
      <w:r w:rsidRPr="008A1131">
        <w:rPr>
          <w:rFonts w:eastAsiaTheme="minorEastAsia" w:hAnsi="Calibri"/>
          <w:bCs/>
          <w:iCs/>
          <w:color w:val="000000" w:themeColor="text1"/>
          <w:kern w:val="24"/>
          <w:sz w:val="28"/>
          <w:szCs w:val="28"/>
          <w:lang w:eastAsia="pt-BR"/>
        </w:rPr>
        <w:t>2008).</w:t>
      </w:r>
    </w:p>
    <w:p w:rsidR="000534A2" w:rsidRPr="008A1131" w:rsidRDefault="000534A2" w:rsidP="000534A2">
      <w:pPr>
        <w:jc w:val="both"/>
        <w:rPr>
          <w:b/>
          <w:sz w:val="28"/>
          <w:szCs w:val="28"/>
        </w:rPr>
      </w:pPr>
    </w:p>
    <w:p w:rsidR="008A1131" w:rsidRPr="001F5CAE" w:rsidRDefault="008A1131" w:rsidP="008A1131">
      <w:pPr>
        <w:spacing w:after="0"/>
        <w:ind w:left="-426"/>
        <w:jc w:val="both"/>
        <w:rPr>
          <w:sz w:val="28"/>
          <w:szCs w:val="28"/>
        </w:rPr>
      </w:pPr>
      <w:r w:rsidRPr="001F5CAE">
        <w:rPr>
          <w:b/>
          <w:i/>
          <w:sz w:val="28"/>
          <w:szCs w:val="28"/>
        </w:rPr>
        <w:t>“ Vejo que a minha filha aprendeu muitas coisas na escola. Ela evoluiu muito na escola. O programa incentivou</w:t>
      </w:r>
      <w:r w:rsidR="008E442C">
        <w:rPr>
          <w:b/>
          <w:i/>
          <w:sz w:val="28"/>
          <w:szCs w:val="28"/>
        </w:rPr>
        <w:t xml:space="preserve"> o professor e muitas pessoas a aprender LIBRAS</w:t>
      </w:r>
      <w:r w:rsidRPr="001F5CAE">
        <w:rPr>
          <w:b/>
          <w:i/>
          <w:sz w:val="28"/>
          <w:szCs w:val="28"/>
        </w:rPr>
        <w:t>. Ho</w:t>
      </w:r>
      <w:r w:rsidR="008E442C">
        <w:rPr>
          <w:b/>
          <w:i/>
          <w:sz w:val="28"/>
          <w:szCs w:val="28"/>
        </w:rPr>
        <w:t xml:space="preserve">je através do Programa LIBRAS, </w:t>
      </w:r>
      <w:r w:rsidRPr="001F5CAE">
        <w:rPr>
          <w:b/>
          <w:i/>
          <w:sz w:val="28"/>
          <w:szCs w:val="28"/>
        </w:rPr>
        <w:t>onde eu chego com minha filha vejo muitas pessoas conversando com ela e sou muito grato a todas vocês, pois, pu</w:t>
      </w:r>
      <w:r w:rsidR="00DF0310">
        <w:rPr>
          <w:b/>
          <w:i/>
          <w:sz w:val="28"/>
          <w:szCs w:val="28"/>
        </w:rPr>
        <w:t>de aprender LIBRAS.</w:t>
      </w:r>
      <w:r w:rsidR="00DF0310" w:rsidRPr="001F5CAE">
        <w:rPr>
          <w:b/>
          <w:i/>
          <w:sz w:val="28"/>
          <w:szCs w:val="28"/>
        </w:rPr>
        <w:t xml:space="preserve"> ”</w:t>
      </w:r>
      <w:r w:rsidRPr="001F5CAE">
        <w:rPr>
          <w:b/>
          <w:i/>
          <w:sz w:val="28"/>
          <w:szCs w:val="28"/>
        </w:rPr>
        <w:t xml:space="preserve"> </w:t>
      </w:r>
    </w:p>
    <w:p w:rsidR="008A1131" w:rsidRPr="001F5CAE" w:rsidRDefault="008A1131" w:rsidP="008A1131">
      <w:pPr>
        <w:spacing w:after="0" w:line="240" w:lineRule="auto"/>
        <w:ind w:firstLine="708"/>
        <w:jc w:val="right"/>
        <w:rPr>
          <w:sz w:val="28"/>
          <w:szCs w:val="28"/>
        </w:rPr>
      </w:pPr>
      <w:r w:rsidRPr="001F5CAE">
        <w:rPr>
          <w:sz w:val="28"/>
          <w:szCs w:val="28"/>
        </w:rPr>
        <w:t xml:space="preserve">(Depoimento do pai da aluna Ana Viviane atendida pelo Programa </w:t>
      </w:r>
    </w:p>
    <w:p w:rsidR="008A1131" w:rsidRPr="001F5CAE" w:rsidRDefault="00D04EEC" w:rsidP="008A1131">
      <w:pPr>
        <w:spacing w:after="0" w:line="240" w:lineRule="auto"/>
        <w:ind w:firstLine="708"/>
        <w:jc w:val="right"/>
        <w:rPr>
          <w:b/>
          <w:noProof/>
          <w:sz w:val="28"/>
          <w:szCs w:val="28"/>
          <w:lang w:eastAsia="pt-BR"/>
        </w:rPr>
      </w:pPr>
      <w:r>
        <w:rPr>
          <w:sz w:val="28"/>
          <w:szCs w:val="28"/>
        </w:rPr>
        <w:t>LIBRAS</w:t>
      </w:r>
      <w:r w:rsidR="008A1131" w:rsidRPr="001F5CAE">
        <w:rPr>
          <w:sz w:val="28"/>
          <w:szCs w:val="28"/>
        </w:rPr>
        <w:t xml:space="preserve"> nas Escolas desde o maternal I em 2008)</w:t>
      </w:r>
      <w:r w:rsidR="008A1131">
        <w:rPr>
          <w:sz w:val="28"/>
          <w:szCs w:val="28"/>
        </w:rPr>
        <w:t>.</w:t>
      </w:r>
    </w:p>
    <w:p w:rsidR="008A1131" w:rsidRPr="001F5CAE" w:rsidRDefault="008A1131" w:rsidP="008A1131">
      <w:pPr>
        <w:spacing w:after="0" w:line="240" w:lineRule="auto"/>
        <w:ind w:firstLine="708"/>
        <w:jc w:val="both"/>
        <w:rPr>
          <w:b/>
          <w:noProof/>
          <w:sz w:val="28"/>
          <w:szCs w:val="28"/>
          <w:lang w:eastAsia="pt-BR"/>
        </w:rPr>
      </w:pPr>
    </w:p>
    <w:p w:rsidR="0069269B" w:rsidRDefault="0069269B" w:rsidP="008A1131">
      <w:pPr>
        <w:spacing w:after="0"/>
        <w:jc w:val="both"/>
        <w:rPr>
          <w:rFonts w:ascii="Garamond" w:hAnsi="Garamond"/>
          <w:b/>
          <w:i/>
          <w:sz w:val="28"/>
          <w:szCs w:val="28"/>
        </w:rPr>
      </w:pPr>
    </w:p>
    <w:p w:rsidR="00BF4529" w:rsidRDefault="00BF4529" w:rsidP="00BF4529">
      <w:pPr>
        <w:spacing w:after="0"/>
        <w:ind w:left="-426"/>
        <w:jc w:val="both"/>
        <w:rPr>
          <w:rFonts w:ascii="Garamond" w:hAnsi="Garamond"/>
          <w:b/>
          <w:i/>
          <w:sz w:val="28"/>
          <w:szCs w:val="28"/>
        </w:rPr>
      </w:pPr>
    </w:p>
    <w:p w:rsidR="00545A88" w:rsidRDefault="00545A88" w:rsidP="00545A88">
      <w:pPr>
        <w:spacing w:after="0" w:line="240" w:lineRule="auto"/>
        <w:rPr>
          <w:b/>
          <w:noProof/>
          <w:sz w:val="28"/>
          <w:szCs w:val="28"/>
          <w:lang w:eastAsia="pt-BR"/>
        </w:rPr>
      </w:pPr>
    </w:p>
    <w:p w:rsidR="00DF0310" w:rsidRDefault="00DF0310" w:rsidP="00BF4529">
      <w:pPr>
        <w:spacing w:after="0" w:line="240" w:lineRule="auto"/>
        <w:ind w:right="-285"/>
        <w:rPr>
          <w:b/>
          <w:noProof/>
          <w:sz w:val="28"/>
          <w:szCs w:val="28"/>
          <w:lang w:eastAsia="pt-BR"/>
        </w:rPr>
      </w:pPr>
    </w:p>
    <w:p w:rsidR="00DF0310" w:rsidRDefault="00DF0310" w:rsidP="00BF4529">
      <w:pPr>
        <w:spacing w:after="0" w:line="240" w:lineRule="auto"/>
        <w:ind w:right="-285"/>
        <w:rPr>
          <w:b/>
          <w:noProof/>
          <w:sz w:val="28"/>
          <w:szCs w:val="28"/>
          <w:lang w:eastAsia="pt-BR"/>
        </w:rPr>
      </w:pPr>
    </w:p>
    <w:p w:rsidR="00C73757" w:rsidRPr="00545A88" w:rsidRDefault="00F749A2" w:rsidP="00BF4529">
      <w:pPr>
        <w:spacing w:after="0" w:line="240" w:lineRule="auto"/>
        <w:ind w:right="-285"/>
        <w:rPr>
          <w:b/>
          <w:noProof/>
          <w:sz w:val="28"/>
          <w:szCs w:val="28"/>
          <w:lang w:eastAsia="pt-BR"/>
        </w:rPr>
      </w:pPr>
      <w:r w:rsidRPr="00DC3668">
        <w:rPr>
          <w:b/>
          <w:noProof/>
          <w:sz w:val="28"/>
          <w:szCs w:val="28"/>
          <w:lang w:eastAsia="pt-BR"/>
        </w:rPr>
        <w:t>1-Justificativa:</w:t>
      </w:r>
      <w:r w:rsidR="000169BB" w:rsidRPr="00DC3668">
        <w:rPr>
          <w:b/>
          <w:noProof/>
          <w:color w:val="FF0000"/>
          <w:sz w:val="28"/>
          <w:szCs w:val="28"/>
          <w:lang w:eastAsia="pt-BR"/>
        </w:rPr>
        <w:t xml:space="preserve"> </w:t>
      </w:r>
    </w:p>
    <w:p w:rsidR="00C73757" w:rsidRPr="00DC3668" w:rsidRDefault="00C73757" w:rsidP="001C2284">
      <w:pPr>
        <w:spacing w:after="0" w:line="240" w:lineRule="auto"/>
        <w:rPr>
          <w:sz w:val="28"/>
          <w:szCs w:val="28"/>
        </w:rPr>
      </w:pPr>
    </w:p>
    <w:p w:rsidR="005343AD" w:rsidRDefault="003A786F" w:rsidP="00B05986">
      <w:pPr>
        <w:pStyle w:val="Textodenotaderodap"/>
        <w:spacing w:after="0"/>
        <w:ind w:firstLine="708"/>
        <w:jc w:val="both"/>
        <w:rPr>
          <w:noProof/>
          <w:sz w:val="28"/>
          <w:szCs w:val="28"/>
          <w:lang w:eastAsia="pt-BR"/>
        </w:rPr>
      </w:pPr>
      <w:r w:rsidRPr="00DC3668">
        <w:rPr>
          <w:b/>
          <w:noProof/>
          <w:color w:val="FF0000"/>
          <w:sz w:val="28"/>
          <w:szCs w:val="28"/>
          <w:lang w:eastAsia="pt-BR"/>
        </w:rPr>
        <w:tab/>
      </w:r>
      <w:r w:rsidR="00D52CAD">
        <w:rPr>
          <w:noProof/>
          <w:sz w:val="28"/>
          <w:szCs w:val="28"/>
          <w:lang w:eastAsia="pt-BR"/>
        </w:rPr>
        <w:t xml:space="preserve">No ano de 2008, foi implantado </w:t>
      </w:r>
      <w:r w:rsidR="00D72363">
        <w:rPr>
          <w:noProof/>
          <w:sz w:val="28"/>
          <w:szCs w:val="28"/>
          <w:lang w:eastAsia="pt-BR"/>
        </w:rPr>
        <w:t xml:space="preserve">na rede municipal de ensino do município de Mossoró o </w:t>
      </w:r>
      <w:r w:rsidR="00D77F22">
        <w:rPr>
          <w:b/>
          <w:noProof/>
          <w:sz w:val="28"/>
          <w:szCs w:val="28"/>
          <w:lang w:eastAsia="pt-BR"/>
        </w:rPr>
        <w:t>Programa</w:t>
      </w:r>
      <w:r w:rsidR="00D72363" w:rsidRPr="00D72363">
        <w:rPr>
          <w:b/>
          <w:noProof/>
          <w:sz w:val="28"/>
          <w:szCs w:val="28"/>
          <w:lang w:eastAsia="pt-BR"/>
        </w:rPr>
        <w:t xml:space="preserve"> LIBRAS nas Escolas</w:t>
      </w:r>
      <w:r w:rsidR="00D72363">
        <w:rPr>
          <w:b/>
          <w:noProof/>
          <w:sz w:val="28"/>
          <w:szCs w:val="28"/>
          <w:lang w:eastAsia="pt-BR"/>
        </w:rPr>
        <w:t xml:space="preserve">. </w:t>
      </w:r>
      <w:r w:rsidR="00D72363" w:rsidRPr="00D72363">
        <w:rPr>
          <w:noProof/>
          <w:sz w:val="28"/>
          <w:szCs w:val="28"/>
          <w:lang w:eastAsia="pt-BR"/>
        </w:rPr>
        <w:t xml:space="preserve">O </w:t>
      </w:r>
      <w:r w:rsidR="00A85CA3">
        <w:rPr>
          <w:noProof/>
          <w:sz w:val="28"/>
          <w:szCs w:val="28"/>
          <w:lang w:eastAsia="pt-BR"/>
        </w:rPr>
        <w:t xml:space="preserve">programa </w:t>
      </w:r>
      <w:r w:rsidR="008A1131">
        <w:rPr>
          <w:noProof/>
          <w:sz w:val="28"/>
          <w:szCs w:val="28"/>
          <w:lang w:eastAsia="pt-BR"/>
        </w:rPr>
        <w:t xml:space="preserve"> visava garantir a exis</w:t>
      </w:r>
      <w:r w:rsidR="00D72363" w:rsidRPr="00D72363">
        <w:rPr>
          <w:noProof/>
          <w:sz w:val="28"/>
          <w:szCs w:val="28"/>
          <w:lang w:eastAsia="pt-BR"/>
        </w:rPr>
        <w:t>t</w:t>
      </w:r>
      <w:r w:rsidR="00D72363">
        <w:rPr>
          <w:noProof/>
          <w:sz w:val="28"/>
          <w:szCs w:val="28"/>
          <w:lang w:eastAsia="pt-BR"/>
        </w:rPr>
        <w:t>ência do aprendizado da Língua B</w:t>
      </w:r>
      <w:r w:rsidR="00D72363" w:rsidRPr="00D72363">
        <w:rPr>
          <w:noProof/>
          <w:sz w:val="28"/>
          <w:szCs w:val="28"/>
          <w:lang w:eastAsia="pt-BR"/>
        </w:rPr>
        <w:t>ras</w:t>
      </w:r>
      <w:r w:rsidR="00D72363">
        <w:rPr>
          <w:noProof/>
          <w:sz w:val="28"/>
          <w:szCs w:val="28"/>
          <w:lang w:eastAsia="pt-BR"/>
        </w:rPr>
        <w:t>ileira de S</w:t>
      </w:r>
      <w:r w:rsidR="00D72363" w:rsidRPr="00D72363">
        <w:rPr>
          <w:noProof/>
          <w:sz w:val="28"/>
          <w:szCs w:val="28"/>
          <w:lang w:eastAsia="pt-BR"/>
        </w:rPr>
        <w:t>inais</w:t>
      </w:r>
      <w:r w:rsidR="00D72363">
        <w:rPr>
          <w:noProof/>
          <w:sz w:val="28"/>
          <w:szCs w:val="28"/>
          <w:lang w:eastAsia="pt-BR"/>
        </w:rPr>
        <w:t xml:space="preserve"> nas unidades escolares, nas  </w:t>
      </w:r>
      <w:r w:rsidR="001C2284" w:rsidRPr="00DC3668">
        <w:rPr>
          <w:noProof/>
          <w:sz w:val="28"/>
          <w:szCs w:val="28"/>
          <w:lang w:eastAsia="pt-BR"/>
        </w:rPr>
        <w:t xml:space="preserve"> </w:t>
      </w:r>
      <w:r w:rsidR="00D72363">
        <w:rPr>
          <w:noProof/>
          <w:sz w:val="28"/>
          <w:szCs w:val="28"/>
          <w:lang w:eastAsia="pt-BR"/>
        </w:rPr>
        <w:t xml:space="preserve">quais, tinham matriculados  em suas turmas </w:t>
      </w:r>
      <w:r w:rsidR="008A1131">
        <w:rPr>
          <w:noProof/>
          <w:sz w:val="28"/>
          <w:szCs w:val="28"/>
          <w:lang w:eastAsia="pt-BR"/>
        </w:rPr>
        <w:t>estudantes</w:t>
      </w:r>
      <w:r w:rsidR="00D72363">
        <w:rPr>
          <w:noProof/>
          <w:sz w:val="28"/>
          <w:szCs w:val="28"/>
          <w:lang w:eastAsia="pt-BR"/>
        </w:rPr>
        <w:t xml:space="preserve"> com surdez de modo a fortalecer o aprendizado da primeira língua do surdo, a LIBRAS.</w:t>
      </w:r>
    </w:p>
    <w:p w:rsidR="00EC5BBB" w:rsidRPr="00DC3668" w:rsidRDefault="00D77F22" w:rsidP="00EC5BBB">
      <w:pPr>
        <w:pStyle w:val="Textodenotaderodap"/>
        <w:spacing w:after="0"/>
        <w:ind w:firstLine="708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O programa</w:t>
      </w:r>
      <w:r w:rsidR="008A1131">
        <w:rPr>
          <w:noProof/>
          <w:sz w:val="28"/>
          <w:szCs w:val="28"/>
          <w:lang w:eastAsia="pt-BR"/>
        </w:rPr>
        <w:t xml:space="preserve"> teve no início a atuação da professora Vera Lúcia Silva de França que desenvolveu o trabalho nas turmas de 23 estudantes surdos, sendo 03 crianças  da Educação Infantil e 20 estudantes do Ensino fundamnetal, </w:t>
      </w:r>
      <w:r w:rsidR="00EC5BBB">
        <w:rPr>
          <w:noProof/>
          <w:sz w:val="28"/>
          <w:szCs w:val="28"/>
          <w:lang w:eastAsia="pt-BR"/>
        </w:rPr>
        <w:t>13 estadantes de 1º ao 5º ano e 07 estuantes de 6º ao 9º ano. As aulas foram realiza</w:t>
      </w:r>
      <w:r w:rsidR="00D52CAD">
        <w:rPr>
          <w:noProof/>
          <w:sz w:val="28"/>
          <w:szCs w:val="28"/>
          <w:lang w:eastAsia="pt-BR"/>
        </w:rPr>
        <w:t>das com o uso de recursos visuai</w:t>
      </w:r>
      <w:r w:rsidR="00EC5BBB">
        <w:rPr>
          <w:noProof/>
          <w:sz w:val="28"/>
          <w:szCs w:val="28"/>
          <w:lang w:eastAsia="pt-BR"/>
        </w:rPr>
        <w:t>s, histórias e materiais diversos de forma interativa e dinâmica  buscando ampliar o vocabulário na língua de sinais e a comunicação dos estudantes surdos com os estudantes ouvintes.</w:t>
      </w:r>
    </w:p>
    <w:p w:rsidR="005212AB" w:rsidRDefault="00D52CAD" w:rsidP="008A1131">
      <w:pPr>
        <w:pStyle w:val="Textodenotaderodap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Neste ano de 2018, o</w:t>
      </w:r>
      <w:r w:rsidR="008A1131" w:rsidRPr="00DC3668">
        <w:rPr>
          <w:sz w:val="28"/>
          <w:szCs w:val="28"/>
        </w:rPr>
        <w:t xml:space="preserve"> </w:t>
      </w:r>
      <w:r w:rsidR="008A1131" w:rsidRPr="00DC3668">
        <w:rPr>
          <w:b/>
          <w:sz w:val="28"/>
          <w:szCs w:val="28"/>
        </w:rPr>
        <w:t xml:space="preserve">Programa LIBRAS nas Escolas </w:t>
      </w:r>
      <w:r w:rsidR="008A1131" w:rsidRPr="00DC3668">
        <w:rPr>
          <w:sz w:val="28"/>
          <w:szCs w:val="28"/>
        </w:rPr>
        <w:t xml:space="preserve">completa 10 anos de atuação na rede </w:t>
      </w:r>
      <w:r w:rsidR="008A1131">
        <w:rPr>
          <w:sz w:val="28"/>
          <w:szCs w:val="28"/>
        </w:rPr>
        <w:t>mu</w:t>
      </w:r>
      <w:r w:rsidR="00D77F22">
        <w:rPr>
          <w:sz w:val="28"/>
          <w:szCs w:val="28"/>
        </w:rPr>
        <w:t>nicipal de ensino</w:t>
      </w:r>
      <w:r>
        <w:rPr>
          <w:sz w:val="28"/>
          <w:szCs w:val="28"/>
        </w:rPr>
        <w:t xml:space="preserve"> </w:t>
      </w:r>
      <w:r w:rsidR="00D77F22">
        <w:rPr>
          <w:sz w:val="28"/>
          <w:szCs w:val="28"/>
        </w:rPr>
        <w:t>sendo</w:t>
      </w:r>
      <w:r w:rsidR="005212AB">
        <w:rPr>
          <w:sz w:val="28"/>
          <w:szCs w:val="28"/>
        </w:rPr>
        <w:t xml:space="preserve"> atendidos especificamente</w:t>
      </w:r>
      <w:r w:rsidR="00873C5B">
        <w:rPr>
          <w:sz w:val="28"/>
          <w:szCs w:val="28"/>
        </w:rPr>
        <w:t xml:space="preserve"> em cada ano</w:t>
      </w:r>
      <w:r w:rsidR="005212AB">
        <w:rPr>
          <w:sz w:val="28"/>
          <w:szCs w:val="28"/>
        </w:rPr>
        <w:t>:</w:t>
      </w:r>
    </w:p>
    <w:tbl>
      <w:tblPr>
        <w:tblStyle w:val="Tabelacomgrade"/>
        <w:tblW w:w="0" w:type="auto"/>
        <w:tblInd w:w="1809" w:type="dxa"/>
        <w:tblLook w:val="04A0" w:firstRow="1" w:lastRow="0" w:firstColumn="1" w:lastColumn="0" w:noHBand="0" w:noVBand="1"/>
      </w:tblPr>
      <w:tblGrid>
        <w:gridCol w:w="3080"/>
        <w:gridCol w:w="3016"/>
      </w:tblGrid>
      <w:tr w:rsidR="005212AB" w:rsidTr="005212AB">
        <w:tc>
          <w:tcPr>
            <w:tcW w:w="3080" w:type="dxa"/>
            <w:shd w:val="clear" w:color="auto" w:fill="D9D9D9" w:themeFill="background1" w:themeFillShade="D9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5212AB">
              <w:rPr>
                <w:b/>
                <w:sz w:val="28"/>
                <w:szCs w:val="28"/>
              </w:rPr>
              <w:t>Ano letivo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5212AB">
              <w:rPr>
                <w:b/>
                <w:sz w:val="28"/>
                <w:szCs w:val="28"/>
              </w:rPr>
              <w:t>Estudantes surdos</w:t>
            </w:r>
          </w:p>
        </w:tc>
      </w:tr>
      <w:tr w:rsidR="005212AB" w:rsidTr="005212AB">
        <w:tc>
          <w:tcPr>
            <w:tcW w:w="3080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2008</w:t>
            </w:r>
          </w:p>
        </w:tc>
        <w:tc>
          <w:tcPr>
            <w:tcW w:w="3016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5212AB" w:rsidTr="005212AB">
        <w:tc>
          <w:tcPr>
            <w:tcW w:w="3080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5212AB">
              <w:rPr>
                <w:b/>
                <w:sz w:val="28"/>
                <w:szCs w:val="28"/>
              </w:rPr>
              <w:t>2009</w:t>
            </w:r>
          </w:p>
        </w:tc>
        <w:tc>
          <w:tcPr>
            <w:tcW w:w="3016" w:type="dxa"/>
          </w:tcPr>
          <w:p w:rsidR="005212AB" w:rsidRPr="005212AB" w:rsidRDefault="00743139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5212AB" w:rsidTr="005212AB">
        <w:tc>
          <w:tcPr>
            <w:tcW w:w="3080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3016" w:type="dxa"/>
          </w:tcPr>
          <w:p w:rsidR="005212AB" w:rsidRPr="005212AB" w:rsidRDefault="00743139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5212AB" w:rsidTr="005212AB">
        <w:tc>
          <w:tcPr>
            <w:tcW w:w="3080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2011</w:t>
            </w:r>
          </w:p>
        </w:tc>
        <w:tc>
          <w:tcPr>
            <w:tcW w:w="3016" w:type="dxa"/>
          </w:tcPr>
          <w:p w:rsidR="005212AB" w:rsidRPr="005212AB" w:rsidRDefault="00743139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5212AB" w:rsidTr="005212AB">
        <w:tc>
          <w:tcPr>
            <w:tcW w:w="3080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</w:t>
            </w:r>
          </w:p>
        </w:tc>
        <w:tc>
          <w:tcPr>
            <w:tcW w:w="3016" w:type="dxa"/>
          </w:tcPr>
          <w:p w:rsidR="005212AB" w:rsidRPr="005212AB" w:rsidRDefault="00743139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5212AB" w:rsidTr="005212AB">
        <w:tc>
          <w:tcPr>
            <w:tcW w:w="3080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3016" w:type="dxa"/>
          </w:tcPr>
          <w:p w:rsidR="005212AB" w:rsidRPr="005212AB" w:rsidRDefault="00743139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5212AB" w:rsidTr="005212AB">
        <w:tc>
          <w:tcPr>
            <w:tcW w:w="3080" w:type="dxa"/>
          </w:tcPr>
          <w:p w:rsidR="005212AB" w:rsidRP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3016" w:type="dxa"/>
          </w:tcPr>
          <w:p w:rsidR="005212AB" w:rsidRPr="005212AB" w:rsidRDefault="00873C5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5212AB" w:rsidTr="005212AB">
        <w:tc>
          <w:tcPr>
            <w:tcW w:w="3080" w:type="dxa"/>
          </w:tcPr>
          <w:p w:rsid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3016" w:type="dxa"/>
          </w:tcPr>
          <w:p w:rsidR="005212AB" w:rsidRPr="005212AB" w:rsidRDefault="00FB7064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5212AB" w:rsidTr="005212AB">
        <w:tc>
          <w:tcPr>
            <w:tcW w:w="3080" w:type="dxa"/>
          </w:tcPr>
          <w:p w:rsid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3016" w:type="dxa"/>
          </w:tcPr>
          <w:p w:rsidR="005212AB" w:rsidRPr="005212AB" w:rsidRDefault="00743139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5212AB" w:rsidTr="005212AB">
        <w:tc>
          <w:tcPr>
            <w:tcW w:w="3080" w:type="dxa"/>
          </w:tcPr>
          <w:p w:rsid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3016" w:type="dxa"/>
          </w:tcPr>
          <w:p w:rsidR="005212AB" w:rsidRPr="005212AB" w:rsidRDefault="00743139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5212AB" w:rsidTr="005212AB">
        <w:tc>
          <w:tcPr>
            <w:tcW w:w="3080" w:type="dxa"/>
          </w:tcPr>
          <w:p w:rsidR="005212AB" w:rsidRDefault="005212AB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3016" w:type="dxa"/>
          </w:tcPr>
          <w:p w:rsidR="005212AB" w:rsidRPr="005212AB" w:rsidRDefault="000A25D7" w:rsidP="005212AB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5212AB" w:rsidRDefault="005212AB" w:rsidP="005212AB">
      <w:pPr>
        <w:pStyle w:val="Textodenotaderodap"/>
        <w:spacing w:after="0"/>
        <w:ind w:firstLine="708"/>
        <w:jc w:val="center"/>
        <w:rPr>
          <w:sz w:val="28"/>
          <w:szCs w:val="28"/>
        </w:rPr>
      </w:pPr>
    </w:p>
    <w:p w:rsidR="00743139" w:rsidRDefault="00D77F22" w:rsidP="00D77F22">
      <w:pPr>
        <w:pStyle w:val="Textodenotaderodap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Durante esse pe</w:t>
      </w:r>
      <w:r w:rsidR="00743139">
        <w:rPr>
          <w:sz w:val="28"/>
          <w:szCs w:val="28"/>
        </w:rPr>
        <w:t xml:space="preserve">ríodo de 10 anos aproximadamente </w:t>
      </w:r>
      <w:r w:rsidR="00743139" w:rsidRPr="00D77F22">
        <w:rPr>
          <w:b/>
          <w:sz w:val="28"/>
          <w:szCs w:val="28"/>
        </w:rPr>
        <w:t>5.400 estudantes</w:t>
      </w:r>
      <w:r w:rsidR="00743139">
        <w:rPr>
          <w:sz w:val="28"/>
          <w:szCs w:val="28"/>
        </w:rPr>
        <w:t xml:space="preserve"> </w:t>
      </w:r>
      <w:r w:rsidR="00D52CAD">
        <w:rPr>
          <w:sz w:val="28"/>
          <w:szCs w:val="28"/>
        </w:rPr>
        <w:t xml:space="preserve">inseridos nas turmas que tinham alunos surdos matriculados </w:t>
      </w:r>
      <w:r w:rsidR="00743139">
        <w:rPr>
          <w:sz w:val="28"/>
          <w:szCs w:val="28"/>
        </w:rPr>
        <w:t>aprenderam a LIBRAS</w:t>
      </w:r>
      <w:r w:rsidR="00D52CAD">
        <w:rPr>
          <w:sz w:val="28"/>
          <w:szCs w:val="28"/>
        </w:rPr>
        <w:t>,</w:t>
      </w:r>
      <w:r>
        <w:rPr>
          <w:sz w:val="28"/>
          <w:szCs w:val="28"/>
        </w:rPr>
        <w:t xml:space="preserve"> nas Unidades de Educação Infantil e escolas atendidas pelo </w:t>
      </w:r>
      <w:r>
        <w:rPr>
          <w:b/>
          <w:sz w:val="28"/>
          <w:szCs w:val="28"/>
        </w:rPr>
        <w:t>Programa LIBRAS</w:t>
      </w:r>
      <w:r w:rsidRPr="00D77F22">
        <w:rPr>
          <w:b/>
          <w:sz w:val="28"/>
          <w:szCs w:val="28"/>
        </w:rPr>
        <w:t xml:space="preserve"> nas Escolas</w:t>
      </w:r>
      <w:r>
        <w:rPr>
          <w:b/>
          <w:sz w:val="28"/>
          <w:szCs w:val="28"/>
        </w:rPr>
        <w:t>.</w:t>
      </w:r>
    </w:p>
    <w:p w:rsidR="000A25D7" w:rsidRDefault="000A25D7" w:rsidP="00D77F22">
      <w:pPr>
        <w:pStyle w:val="Textodenotaderodap"/>
        <w:spacing w:after="0"/>
        <w:ind w:firstLine="708"/>
        <w:jc w:val="both"/>
        <w:rPr>
          <w:sz w:val="28"/>
          <w:szCs w:val="28"/>
        </w:rPr>
      </w:pPr>
    </w:p>
    <w:p w:rsidR="000A25D7" w:rsidRDefault="000A25D7" w:rsidP="00D77F22">
      <w:pPr>
        <w:pStyle w:val="Textodenotaderodap"/>
        <w:spacing w:after="0"/>
        <w:ind w:firstLine="708"/>
        <w:jc w:val="both"/>
        <w:rPr>
          <w:sz w:val="28"/>
          <w:szCs w:val="28"/>
        </w:rPr>
      </w:pPr>
    </w:p>
    <w:p w:rsidR="000A25D7" w:rsidRDefault="000A25D7" w:rsidP="00D77F22">
      <w:pPr>
        <w:pStyle w:val="Textodenotaderodap"/>
        <w:spacing w:after="0"/>
        <w:ind w:firstLine="708"/>
        <w:jc w:val="both"/>
        <w:rPr>
          <w:sz w:val="28"/>
          <w:szCs w:val="28"/>
        </w:rPr>
      </w:pPr>
    </w:p>
    <w:p w:rsidR="000A25D7" w:rsidRDefault="000A25D7" w:rsidP="00D77F22">
      <w:pPr>
        <w:pStyle w:val="Textodenotaderodap"/>
        <w:spacing w:after="0"/>
        <w:ind w:firstLine="708"/>
        <w:jc w:val="both"/>
        <w:rPr>
          <w:sz w:val="28"/>
          <w:szCs w:val="28"/>
        </w:rPr>
      </w:pPr>
    </w:p>
    <w:p w:rsidR="000A25D7" w:rsidRDefault="000A25D7" w:rsidP="00D77F22">
      <w:pPr>
        <w:pStyle w:val="Textodenotaderodap"/>
        <w:spacing w:after="0"/>
        <w:ind w:firstLine="708"/>
        <w:jc w:val="both"/>
        <w:rPr>
          <w:sz w:val="28"/>
          <w:szCs w:val="28"/>
        </w:rPr>
      </w:pPr>
    </w:p>
    <w:p w:rsidR="00D77F22" w:rsidRDefault="00D77F22" w:rsidP="00D77F22">
      <w:pPr>
        <w:pStyle w:val="Textodenotaderodap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Atualmente</w:t>
      </w:r>
      <w:r w:rsidR="00873C5B">
        <w:rPr>
          <w:sz w:val="28"/>
          <w:szCs w:val="28"/>
        </w:rPr>
        <w:t xml:space="preserve"> o programa</w:t>
      </w:r>
      <w:r w:rsidRPr="00DC3668">
        <w:rPr>
          <w:sz w:val="28"/>
          <w:szCs w:val="28"/>
        </w:rPr>
        <w:t xml:space="preserve"> </w:t>
      </w:r>
      <w:r w:rsidR="00D52C3B">
        <w:rPr>
          <w:sz w:val="28"/>
          <w:szCs w:val="28"/>
        </w:rPr>
        <w:t>atente 18 estudantes surdos, sendo 02 crianças na Educação Infantil e 11 estudantes no Ensino Fundamental</w:t>
      </w:r>
      <w:r w:rsidR="009E3C7D">
        <w:rPr>
          <w:sz w:val="28"/>
          <w:szCs w:val="28"/>
        </w:rPr>
        <w:t xml:space="preserve"> e </w:t>
      </w:r>
      <w:r w:rsidRPr="00DC3668">
        <w:rPr>
          <w:sz w:val="28"/>
          <w:szCs w:val="28"/>
        </w:rPr>
        <w:t>conta com a atuação de</w:t>
      </w:r>
      <w:r w:rsidR="00873C5B">
        <w:rPr>
          <w:sz w:val="28"/>
          <w:szCs w:val="28"/>
        </w:rPr>
        <w:t xml:space="preserve"> 03</w:t>
      </w:r>
      <w:r w:rsidRPr="00DC3668">
        <w:rPr>
          <w:sz w:val="28"/>
          <w:szCs w:val="28"/>
        </w:rPr>
        <w:t xml:space="preserve"> professoras de LIBRAS</w:t>
      </w:r>
      <w:r w:rsidR="00A85CA3">
        <w:rPr>
          <w:sz w:val="28"/>
          <w:szCs w:val="28"/>
        </w:rPr>
        <w:t xml:space="preserve"> </w:t>
      </w:r>
      <w:r w:rsidR="00873C5B">
        <w:rPr>
          <w:sz w:val="28"/>
          <w:szCs w:val="28"/>
        </w:rPr>
        <w:t>e 02</w:t>
      </w:r>
      <w:r w:rsidRPr="00DC3668">
        <w:rPr>
          <w:sz w:val="28"/>
          <w:szCs w:val="28"/>
        </w:rPr>
        <w:t xml:space="preserve"> tradutores e intérpretes de LIBRAS</w:t>
      </w:r>
      <w:r w:rsidR="000A25D7">
        <w:rPr>
          <w:sz w:val="28"/>
          <w:szCs w:val="28"/>
        </w:rPr>
        <w:t>.</w:t>
      </w:r>
    </w:p>
    <w:p w:rsidR="00155E55" w:rsidRDefault="00155E55" w:rsidP="00155E55">
      <w:pPr>
        <w:pStyle w:val="Textodenotaderodap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Professora</w:t>
      </w:r>
      <w:r w:rsidR="00DB0839">
        <w:rPr>
          <w:sz w:val="28"/>
          <w:szCs w:val="28"/>
        </w:rPr>
        <w:t>s</w:t>
      </w:r>
      <w:r>
        <w:rPr>
          <w:sz w:val="28"/>
          <w:szCs w:val="28"/>
        </w:rPr>
        <w:t xml:space="preserve"> de LIBRAS: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355"/>
        <w:gridCol w:w="4150"/>
      </w:tblGrid>
      <w:tr w:rsidR="00A85CA3" w:rsidTr="00D75AB5">
        <w:tc>
          <w:tcPr>
            <w:tcW w:w="4355" w:type="dxa"/>
            <w:shd w:val="clear" w:color="auto" w:fill="D9D9D9" w:themeFill="background1" w:themeFillShade="D9"/>
          </w:tcPr>
          <w:p w:rsidR="00A85CA3" w:rsidRPr="00A85CA3" w:rsidRDefault="00A85CA3" w:rsidP="00A85CA3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Professoras de LIBRAS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A85CA3" w:rsidRPr="00776F1D" w:rsidRDefault="00A85CA3" w:rsidP="00776F1D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776F1D">
              <w:rPr>
                <w:b/>
                <w:sz w:val="28"/>
                <w:szCs w:val="28"/>
              </w:rPr>
              <w:t>Estudantes surdos atendidos</w:t>
            </w:r>
          </w:p>
        </w:tc>
      </w:tr>
      <w:tr w:rsidR="00A85CA3" w:rsidTr="00D75AB5">
        <w:trPr>
          <w:trHeight w:val="425"/>
        </w:trPr>
        <w:tc>
          <w:tcPr>
            <w:tcW w:w="4355" w:type="dxa"/>
          </w:tcPr>
          <w:p w:rsidR="00A85CA3" w:rsidRPr="00776F1D" w:rsidRDefault="000A25D7" w:rsidP="000A25D7">
            <w:pPr>
              <w:pStyle w:val="Textodenotaderodap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  <w:r w:rsidR="00776F1D" w:rsidRPr="00776F1D">
              <w:rPr>
                <w:b/>
                <w:sz w:val="28"/>
                <w:szCs w:val="28"/>
              </w:rPr>
              <w:t>Maria Verônica de Souza Silva</w:t>
            </w:r>
          </w:p>
        </w:tc>
        <w:tc>
          <w:tcPr>
            <w:tcW w:w="4150" w:type="dxa"/>
          </w:tcPr>
          <w:p w:rsidR="00A85CA3" w:rsidRPr="000A25D7" w:rsidRDefault="000A25D7" w:rsidP="000A25D7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0A25D7">
              <w:rPr>
                <w:b/>
                <w:sz w:val="28"/>
                <w:szCs w:val="28"/>
              </w:rPr>
              <w:t>06 estudantes</w:t>
            </w:r>
          </w:p>
        </w:tc>
      </w:tr>
      <w:tr w:rsidR="00A85CA3" w:rsidTr="00D75AB5">
        <w:tc>
          <w:tcPr>
            <w:tcW w:w="4355" w:type="dxa"/>
          </w:tcPr>
          <w:p w:rsidR="00776F1D" w:rsidRPr="00776F1D" w:rsidRDefault="000A25D7" w:rsidP="000A25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  <w:r w:rsidR="00776F1D" w:rsidRPr="00776F1D">
              <w:rPr>
                <w:b/>
                <w:sz w:val="28"/>
                <w:szCs w:val="28"/>
              </w:rPr>
              <w:t>Vera Lúcia Silva de França</w:t>
            </w:r>
          </w:p>
        </w:tc>
        <w:tc>
          <w:tcPr>
            <w:tcW w:w="4150" w:type="dxa"/>
          </w:tcPr>
          <w:p w:rsidR="00A85CA3" w:rsidRPr="000A25D7" w:rsidRDefault="000A25D7" w:rsidP="000A25D7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0A25D7">
              <w:rPr>
                <w:b/>
                <w:sz w:val="28"/>
                <w:szCs w:val="28"/>
              </w:rPr>
              <w:t>06 estudantes</w:t>
            </w:r>
          </w:p>
        </w:tc>
      </w:tr>
      <w:tr w:rsidR="00776F1D" w:rsidTr="00D75AB5">
        <w:tc>
          <w:tcPr>
            <w:tcW w:w="4355" w:type="dxa"/>
          </w:tcPr>
          <w:p w:rsidR="00776F1D" w:rsidRPr="00776F1D" w:rsidRDefault="000A25D7" w:rsidP="000A25D7">
            <w:pPr>
              <w:pStyle w:val="Textodenotaderodap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  <w:r w:rsidR="00776F1D">
              <w:rPr>
                <w:b/>
                <w:sz w:val="28"/>
                <w:szCs w:val="28"/>
              </w:rPr>
              <w:t>Samira Carneiro</w:t>
            </w:r>
          </w:p>
        </w:tc>
        <w:tc>
          <w:tcPr>
            <w:tcW w:w="4150" w:type="dxa"/>
          </w:tcPr>
          <w:p w:rsidR="00776F1D" w:rsidRPr="000A25D7" w:rsidRDefault="000A25D7" w:rsidP="000A25D7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0A25D7">
              <w:rPr>
                <w:b/>
                <w:sz w:val="28"/>
                <w:szCs w:val="28"/>
              </w:rPr>
              <w:t>06 estudantes</w:t>
            </w:r>
          </w:p>
        </w:tc>
      </w:tr>
      <w:tr w:rsidR="000A25D7" w:rsidTr="00D75AB5">
        <w:tc>
          <w:tcPr>
            <w:tcW w:w="4355" w:type="dxa"/>
            <w:shd w:val="clear" w:color="auto" w:fill="D9D9D9" w:themeFill="background1" w:themeFillShade="D9"/>
          </w:tcPr>
          <w:p w:rsidR="000A25D7" w:rsidRDefault="000A25D7" w:rsidP="00776F1D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0A25D7" w:rsidRPr="000A25D7" w:rsidRDefault="000A25D7" w:rsidP="000A25D7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estudantes</w:t>
            </w:r>
          </w:p>
        </w:tc>
      </w:tr>
    </w:tbl>
    <w:p w:rsidR="00A85CA3" w:rsidRDefault="00A85CA3" w:rsidP="00D77F22">
      <w:pPr>
        <w:pStyle w:val="Textodenotaderodap"/>
        <w:spacing w:after="0"/>
        <w:ind w:firstLine="708"/>
        <w:jc w:val="both"/>
        <w:rPr>
          <w:sz w:val="28"/>
          <w:szCs w:val="28"/>
        </w:rPr>
      </w:pPr>
    </w:p>
    <w:p w:rsidR="000A25D7" w:rsidRDefault="00DB0839" w:rsidP="00155E55">
      <w:pPr>
        <w:pStyle w:val="Textodenotaderodap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Tradutores e inté</w:t>
      </w:r>
      <w:r w:rsidR="00155E55">
        <w:rPr>
          <w:sz w:val="28"/>
          <w:szCs w:val="28"/>
        </w:rPr>
        <w:t>rpretes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355"/>
        <w:gridCol w:w="4150"/>
      </w:tblGrid>
      <w:tr w:rsidR="00D75AB5" w:rsidTr="00D75AB5">
        <w:tc>
          <w:tcPr>
            <w:tcW w:w="4355" w:type="dxa"/>
            <w:shd w:val="clear" w:color="auto" w:fill="D9D9D9" w:themeFill="background1" w:themeFillShade="D9"/>
          </w:tcPr>
          <w:p w:rsidR="00D75AB5" w:rsidRPr="00D75AB5" w:rsidRDefault="00D75AB5" w:rsidP="00D77F22">
            <w:pPr>
              <w:pStyle w:val="Textodenotaderodap"/>
              <w:jc w:val="both"/>
              <w:rPr>
                <w:b/>
                <w:sz w:val="28"/>
                <w:szCs w:val="28"/>
              </w:rPr>
            </w:pPr>
            <w:r w:rsidRPr="00D75AB5">
              <w:rPr>
                <w:b/>
                <w:sz w:val="28"/>
                <w:szCs w:val="28"/>
              </w:rPr>
              <w:t>Tradutores e intérpretes de LIBRAS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D75AB5" w:rsidRPr="00D75AB5" w:rsidRDefault="00D75AB5" w:rsidP="00D75AB5">
            <w:pPr>
              <w:pStyle w:val="Textodenotaderodap"/>
              <w:jc w:val="center"/>
              <w:rPr>
                <w:b/>
                <w:sz w:val="28"/>
                <w:szCs w:val="28"/>
              </w:rPr>
            </w:pPr>
            <w:r w:rsidRPr="00D75AB5">
              <w:rPr>
                <w:b/>
                <w:sz w:val="28"/>
                <w:szCs w:val="28"/>
              </w:rPr>
              <w:t>Estudantes surdos atendidos</w:t>
            </w:r>
          </w:p>
        </w:tc>
      </w:tr>
      <w:tr w:rsidR="00D75AB5" w:rsidTr="00D75AB5">
        <w:tc>
          <w:tcPr>
            <w:tcW w:w="4355" w:type="dxa"/>
          </w:tcPr>
          <w:p w:rsidR="00D75AB5" w:rsidRPr="00D75AB5" w:rsidRDefault="00D75AB5" w:rsidP="00D77F22">
            <w:pPr>
              <w:pStyle w:val="Textodenotaderodap"/>
              <w:jc w:val="both"/>
              <w:rPr>
                <w:b/>
                <w:sz w:val="28"/>
                <w:szCs w:val="28"/>
              </w:rPr>
            </w:pPr>
            <w:r w:rsidRPr="00D75AB5">
              <w:rPr>
                <w:b/>
                <w:sz w:val="28"/>
                <w:szCs w:val="28"/>
              </w:rPr>
              <w:t>1-Artur Maciel</w:t>
            </w:r>
          </w:p>
        </w:tc>
        <w:tc>
          <w:tcPr>
            <w:tcW w:w="4150" w:type="dxa"/>
          </w:tcPr>
          <w:p w:rsidR="00D75AB5" w:rsidRPr="00D75AB5" w:rsidRDefault="00D75AB5" w:rsidP="00D75AB5">
            <w:pPr>
              <w:pStyle w:val="Textodenotaderodap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D75AB5">
              <w:rPr>
                <w:b/>
                <w:sz w:val="28"/>
                <w:szCs w:val="28"/>
              </w:rPr>
              <w:t>Ra</w:t>
            </w:r>
            <w:r>
              <w:rPr>
                <w:b/>
                <w:sz w:val="28"/>
                <w:szCs w:val="28"/>
              </w:rPr>
              <w:t>phael Willians:</w:t>
            </w:r>
            <w:r w:rsidRPr="00D75AB5">
              <w:rPr>
                <w:b/>
                <w:sz w:val="28"/>
                <w:szCs w:val="28"/>
              </w:rPr>
              <w:t xml:space="preserve"> 9º ano- Escola Municipal Marineide Pereira</w:t>
            </w:r>
          </w:p>
          <w:p w:rsidR="00D75AB5" w:rsidRDefault="00D75AB5" w:rsidP="00D75AB5">
            <w:pPr>
              <w:pStyle w:val="Textodenotaderodap"/>
              <w:ind w:left="720"/>
              <w:jc w:val="both"/>
              <w:rPr>
                <w:sz w:val="28"/>
                <w:szCs w:val="28"/>
              </w:rPr>
            </w:pPr>
          </w:p>
          <w:p w:rsidR="00D75AB5" w:rsidRPr="00155E55" w:rsidRDefault="00D75AB5" w:rsidP="00D75AB5">
            <w:pPr>
              <w:pStyle w:val="Textodenotaderodap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155E55">
              <w:rPr>
                <w:b/>
                <w:sz w:val="28"/>
                <w:szCs w:val="28"/>
              </w:rPr>
              <w:t>Victor Gabriel: 8º ano- Escola Municipal Marineide Pereira</w:t>
            </w:r>
          </w:p>
        </w:tc>
      </w:tr>
      <w:tr w:rsidR="00155E55" w:rsidTr="00D75AB5">
        <w:tc>
          <w:tcPr>
            <w:tcW w:w="4355" w:type="dxa"/>
          </w:tcPr>
          <w:p w:rsidR="00155E55" w:rsidRPr="00D75AB5" w:rsidRDefault="00DF0310" w:rsidP="00DF0310">
            <w:pPr>
              <w:pStyle w:val="Textodenotaderodap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  <w:r w:rsidR="00155E55">
              <w:rPr>
                <w:b/>
                <w:sz w:val="28"/>
                <w:szCs w:val="28"/>
              </w:rPr>
              <w:t>Ana Priscila</w:t>
            </w:r>
          </w:p>
        </w:tc>
        <w:tc>
          <w:tcPr>
            <w:tcW w:w="4150" w:type="dxa"/>
          </w:tcPr>
          <w:p w:rsidR="00155E55" w:rsidRDefault="00155E55" w:rsidP="00155E55">
            <w:pPr>
              <w:pStyle w:val="Textodenotaderodap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Steffany Catherine Costa: 7º ano – Escola Professor Manoel Assis</w:t>
            </w:r>
          </w:p>
          <w:p w:rsidR="00155E55" w:rsidRDefault="00155E55" w:rsidP="00155E55">
            <w:pPr>
              <w:pStyle w:val="Textodenotaderodap"/>
              <w:jc w:val="both"/>
              <w:rPr>
                <w:b/>
                <w:sz w:val="28"/>
                <w:szCs w:val="28"/>
              </w:rPr>
            </w:pPr>
          </w:p>
          <w:p w:rsidR="00155E55" w:rsidRPr="00D75AB5" w:rsidRDefault="00155E55" w:rsidP="00155E55">
            <w:pPr>
              <w:pStyle w:val="Textodenotaderodap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Paulo Dickson de Oliveira: 8º ano- Escola Professor Manoel Assis</w:t>
            </w:r>
          </w:p>
        </w:tc>
      </w:tr>
    </w:tbl>
    <w:p w:rsidR="00D75AB5" w:rsidRDefault="00D75AB5" w:rsidP="00155E55">
      <w:pPr>
        <w:pStyle w:val="Textodenotaderodap"/>
        <w:spacing w:after="0"/>
        <w:jc w:val="both"/>
        <w:rPr>
          <w:sz w:val="28"/>
          <w:szCs w:val="28"/>
        </w:rPr>
      </w:pPr>
    </w:p>
    <w:p w:rsidR="00D77F22" w:rsidRDefault="000A25D7" w:rsidP="000A25D7">
      <w:pPr>
        <w:pStyle w:val="Textodenotaderodap"/>
        <w:spacing w:after="0"/>
        <w:ind w:firstLine="708"/>
        <w:jc w:val="both"/>
        <w:rPr>
          <w:sz w:val="28"/>
          <w:szCs w:val="28"/>
        </w:rPr>
      </w:pPr>
      <w:r w:rsidRPr="00DC3668">
        <w:rPr>
          <w:sz w:val="28"/>
          <w:szCs w:val="28"/>
        </w:rPr>
        <w:t>Esses profissionais contribuem na orientação aos supervisores escolares e professores de sala regular em ações pedagógicas inclusivas, projetos pedagógicos desenvolvidos pelas esc</w:t>
      </w:r>
      <w:r>
        <w:rPr>
          <w:sz w:val="28"/>
          <w:szCs w:val="28"/>
        </w:rPr>
        <w:t>olas e Unidades de Educação Infantil</w:t>
      </w:r>
      <w:r w:rsidRPr="00DC3668">
        <w:rPr>
          <w:sz w:val="28"/>
          <w:szCs w:val="28"/>
        </w:rPr>
        <w:t>, ofertam aos educadores cursos de formação de LIBRAS nas unidades educacionais e em parceria com professores do Atendimento Educacional Especializado realizam encontros de formação nas unidades educacionais da Rede</w:t>
      </w:r>
      <w:r w:rsidR="00155E55">
        <w:rPr>
          <w:sz w:val="28"/>
          <w:szCs w:val="28"/>
        </w:rPr>
        <w:t xml:space="preserve"> municipal</w:t>
      </w:r>
      <w:r w:rsidR="00C46F28">
        <w:rPr>
          <w:sz w:val="28"/>
          <w:szCs w:val="28"/>
        </w:rPr>
        <w:t xml:space="preserve"> de ensino</w:t>
      </w:r>
      <w:r w:rsidR="00155E55">
        <w:rPr>
          <w:sz w:val="28"/>
          <w:szCs w:val="28"/>
        </w:rPr>
        <w:t>.</w:t>
      </w:r>
    </w:p>
    <w:p w:rsidR="00A5298E" w:rsidRPr="00D77F22" w:rsidRDefault="00A5298E" w:rsidP="000A25D7">
      <w:pPr>
        <w:pStyle w:val="Textodenotaderodap"/>
        <w:spacing w:after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Para celebrar os 10 anos</w:t>
      </w:r>
      <w:r w:rsidR="000D6851">
        <w:rPr>
          <w:sz w:val="28"/>
          <w:szCs w:val="28"/>
        </w:rPr>
        <w:t xml:space="preserve"> de implantação</w:t>
      </w:r>
      <w:r>
        <w:rPr>
          <w:sz w:val="28"/>
          <w:szCs w:val="28"/>
        </w:rPr>
        <w:t xml:space="preserve"> do </w:t>
      </w:r>
      <w:r w:rsidRPr="00A5298E">
        <w:rPr>
          <w:b/>
          <w:sz w:val="28"/>
          <w:szCs w:val="28"/>
        </w:rPr>
        <w:t>Programa LIBRAS nas Escolas</w:t>
      </w:r>
      <w:r>
        <w:rPr>
          <w:sz w:val="28"/>
          <w:szCs w:val="28"/>
        </w:rPr>
        <w:t xml:space="preserve"> </w:t>
      </w:r>
      <w:r w:rsidR="00C46F28">
        <w:rPr>
          <w:sz w:val="28"/>
          <w:szCs w:val="28"/>
        </w:rPr>
        <w:t xml:space="preserve">na rede municipal de ensino do município de Mossoró estamos </w:t>
      </w:r>
      <w:r>
        <w:rPr>
          <w:sz w:val="28"/>
          <w:szCs w:val="28"/>
        </w:rPr>
        <w:t>propomos as atividades destacadas na programação a seguir no projeto.</w:t>
      </w:r>
    </w:p>
    <w:p w:rsidR="00663D66" w:rsidRDefault="00663D66" w:rsidP="00663D66">
      <w:pPr>
        <w:pStyle w:val="Textodenotaderodap"/>
        <w:spacing w:after="0"/>
        <w:jc w:val="both"/>
        <w:rPr>
          <w:b/>
          <w:sz w:val="28"/>
          <w:szCs w:val="28"/>
        </w:rPr>
      </w:pPr>
    </w:p>
    <w:p w:rsidR="00DB0839" w:rsidRDefault="00DB0839" w:rsidP="00663D66">
      <w:pPr>
        <w:pStyle w:val="Textodenotaderodap"/>
        <w:spacing w:after="0"/>
        <w:jc w:val="both"/>
        <w:rPr>
          <w:b/>
          <w:sz w:val="28"/>
          <w:szCs w:val="28"/>
        </w:rPr>
      </w:pPr>
    </w:p>
    <w:p w:rsidR="000D6851" w:rsidRDefault="000D6851" w:rsidP="00663D66">
      <w:pPr>
        <w:pStyle w:val="Textodenotaderodap"/>
        <w:spacing w:after="0"/>
        <w:jc w:val="both"/>
        <w:rPr>
          <w:b/>
          <w:sz w:val="28"/>
          <w:szCs w:val="28"/>
        </w:rPr>
      </w:pPr>
    </w:p>
    <w:p w:rsidR="000D6851" w:rsidRDefault="000D6851" w:rsidP="00663D66">
      <w:pPr>
        <w:pStyle w:val="Textodenotaderodap"/>
        <w:spacing w:after="0"/>
        <w:jc w:val="both"/>
        <w:rPr>
          <w:b/>
          <w:sz w:val="28"/>
          <w:szCs w:val="28"/>
        </w:rPr>
      </w:pPr>
    </w:p>
    <w:p w:rsidR="00155E55" w:rsidRDefault="00A5298E" w:rsidP="00663D66">
      <w:pPr>
        <w:pStyle w:val="Textodenotaderodap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2-Objetivo Geral</w:t>
      </w:r>
      <w:r w:rsidR="00155E55">
        <w:rPr>
          <w:b/>
          <w:sz w:val="28"/>
          <w:szCs w:val="28"/>
        </w:rPr>
        <w:t>:</w:t>
      </w:r>
    </w:p>
    <w:p w:rsidR="000974F2" w:rsidRDefault="000974F2" w:rsidP="00663D66">
      <w:pPr>
        <w:pStyle w:val="Textodenotaderodap"/>
        <w:spacing w:after="0"/>
        <w:jc w:val="both"/>
        <w:rPr>
          <w:sz w:val="28"/>
          <w:szCs w:val="28"/>
        </w:rPr>
      </w:pPr>
    </w:p>
    <w:p w:rsidR="00155E55" w:rsidRPr="00A5298E" w:rsidRDefault="00A5298E" w:rsidP="000974F2">
      <w:pPr>
        <w:pStyle w:val="Textodenotaderodap"/>
        <w:spacing w:after="0"/>
        <w:jc w:val="both"/>
        <w:rPr>
          <w:sz w:val="28"/>
          <w:szCs w:val="28"/>
        </w:rPr>
      </w:pPr>
      <w:r w:rsidRPr="00A5298E">
        <w:rPr>
          <w:sz w:val="28"/>
          <w:szCs w:val="28"/>
        </w:rPr>
        <w:t>- Celebrar os 10 anos de atuação do Programa LIBRAS nas Escolas na Rede Municipal de Ensino do município de Mossoró.</w:t>
      </w:r>
    </w:p>
    <w:p w:rsidR="00DB0839" w:rsidRDefault="00DB0839" w:rsidP="000974F2">
      <w:pPr>
        <w:pStyle w:val="Textodenotaderodap"/>
        <w:spacing w:after="0"/>
        <w:jc w:val="both"/>
        <w:rPr>
          <w:b/>
          <w:sz w:val="28"/>
          <w:szCs w:val="28"/>
        </w:rPr>
      </w:pPr>
    </w:p>
    <w:p w:rsidR="000974F2" w:rsidRPr="000974F2" w:rsidRDefault="000974F2" w:rsidP="00DB0839">
      <w:pPr>
        <w:pStyle w:val="Textodenotaderodap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A5298E">
        <w:rPr>
          <w:b/>
          <w:sz w:val="28"/>
          <w:szCs w:val="28"/>
        </w:rPr>
        <w:t>- Objetivos Específicos:</w:t>
      </w:r>
    </w:p>
    <w:p w:rsidR="000974F2" w:rsidRDefault="000974F2" w:rsidP="00DB0839">
      <w:pPr>
        <w:pStyle w:val="Textodenotaderodap"/>
        <w:spacing w:after="0"/>
        <w:rPr>
          <w:sz w:val="28"/>
          <w:szCs w:val="28"/>
        </w:rPr>
      </w:pPr>
    </w:p>
    <w:p w:rsidR="00DB0839" w:rsidRDefault="00DB0839" w:rsidP="000974F2">
      <w:pPr>
        <w:pStyle w:val="Textodenotaderodap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Realizar</w:t>
      </w:r>
      <w:r w:rsidR="00A5298E">
        <w:rPr>
          <w:sz w:val="28"/>
          <w:szCs w:val="28"/>
        </w:rPr>
        <w:t xml:space="preserve"> o encontro de </w:t>
      </w:r>
      <w:r w:rsidR="000974F2">
        <w:rPr>
          <w:sz w:val="28"/>
          <w:szCs w:val="28"/>
        </w:rPr>
        <w:t xml:space="preserve">pais dos alunos atendidos pelo </w:t>
      </w:r>
      <w:r w:rsidR="000974F2" w:rsidRPr="000974F2">
        <w:rPr>
          <w:b/>
          <w:sz w:val="28"/>
          <w:szCs w:val="28"/>
        </w:rPr>
        <w:t>P</w:t>
      </w:r>
      <w:r w:rsidR="00A5298E" w:rsidRPr="000974F2">
        <w:rPr>
          <w:b/>
          <w:sz w:val="28"/>
          <w:szCs w:val="28"/>
        </w:rPr>
        <w:t>rograma</w:t>
      </w:r>
      <w:r w:rsidRPr="000974F2">
        <w:rPr>
          <w:b/>
          <w:sz w:val="28"/>
          <w:szCs w:val="28"/>
        </w:rPr>
        <w:t xml:space="preserve"> </w:t>
      </w:r>
      <w:r w:rsidR="000D6851" w:rsidRPr="000974F2">
        <w:rPr>
          <w:b/>
          <w:sz w:val="28"/>
          <w:szCs w:val="28"/>
        </w:rPr>
        <w:t>LIBRAS</w:t>
      </w:r>
      <w:r w:rsidR="000974F2" w:rsidRPr="000974F2">
        <w:rPr>
          <w:b/>
          <w:sz w:val="28"/>
          <w:szCs w:val="28"/>
        </w:rPr>
        <w:t xml:space="preserve"> nas escolas</w:t>
      </w:r>
      <w:r w:rsidR="000D6851">
        <w:rPr>
          <w:sz w:val="28"/>
          <w:szCs w:val="28"/>
        </w:rPr>
        <w:t xml:space="preserve"> com</w:t>
      </w:r>
      <w:r>
        <w:rPr>
          <w:sz w:val="28"/>
          <w:szCs w:val="28"/>
        </w:rPr>
        <w:t xml:space="preserve"> a participação das Unidades de Educaç</w:t>
      </w:r>
      <w:r w:rsidR="000D6851">
        <w:rPr>
          <w:sz w:val="28"/>
          <w:szCs w:val="28"/>
        </w:rPr>
        <w:t>ão Infantil e escolas atendidas</w:t>
      </w:r>
      <w:r w:rsidR="000974F2">
        <w:rPr>
          <w:sz w:val="28"/>
          <w:szCs w:val="28"/>
        </w:rPr>
        <w:t>.</w:t>
      </w:r>
    </w:p>
    <w:p w:rsidR="000D6851" w:rsidRDefault="000D6851" w:rsidP="00DB0839">
      <w:pPr>
        <w:pStyle w:val="Textodenotaderodap"/>
        <w:spacing w:after="0"/>
        <w:rPr>
          <w:sz w:val="28"/>
          <w:szCs w:val="28"/>
        </w:rPr>
      </w:pPr>
    </w:p>
    <w:p w:rsidR="00DB0839" w:rsidRDefault="00DB0839" w:rsidP="00DB0839">
      <w:pPr>
        <w:pStyle w:val="Textodenotaderodap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Divulgar o </w:t>
      </w:r>
      <w:r w:rsidRPr="000974F2">
        <w:rPr>
          <w:b/>
          <w:sz w:val="28"/>
          <w:szCs w:val="28"/>
        </w:rPr>
        <w:t>Programa LIBRAS na</w:t>
      </w:r>
      <w:r w:rsidR="000D6851" w:rsidRPr="000974F2">
        <w:rPr>
          <w:b/>
          <w:sz w:val="28"/>
          <w:szCs w:val="28"/>
        </w:rPr>
        <w:t>s Escolas</w:t>
      </w:r>
      <w:r w:rsidR="000D6851">
        <w:rPr>
          <w:sz w:val="28"/>
          <w:szCs w:val="28"/>
        </w:rPr>
        <w:t xml:space="preserve"> na comunidade escolar</w:t>
      </w:r>
      <w:r>
        <w:rPr>
          <w:sz w:val="28"/>
          <w:szCs w:val="28"/>
        </w:rPr>
        <w:t>.</w:t>
      </w:r>
    </w:p>
    <w:p w:rsidR="000D6851" w:rsidRDefault="000D6851" w:rsidP="00DB0839">
      <w:pPr>
        <w:pStyle w:val="Textodenotaderodap"/>
        <w:spacing w:after="0"/>
        <w:rPr>
          <w:sz w:val="28"/>
          <w:szCs w:val="28"/>
        </w:rPr>
      </w:pPr>
    </w:p>
    <w:p w:rsidR="00DB0839" w:rsidRDefault="000D6851" w:rsidP="0083626E">
      <w:pPr>
        <w:pStyle w:val="Textodenotaderodap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Fortalecer </w:t>
      </w:r>
      <w:r w:rsidR="000974F2">
        <w:rPr>
          <w:sz w:val="28"/>
          <w:szCs w:val="28"/>
        </w:rPr>
        <w:t xml:space="preserve">as ações do </w:t>
      </w:r>
      <w:r w:rsidR="000974F2" w:rsidRPr="000974F2">
        <w:rPr>
          <w:b/>
          <w:sz w:val="28"/>
          <w:szCs w:val="28"/>
        </w:rPr>
        <w:t>Programa LIBRAS nas Escolas</w:t>
      </w:r>
      <w:r w:rsidR="000974F2">
        <w:rPr>
          <w:b/>
          <w:sz w:val="28"/>
          <w:szCs w:val="28"/>
        </w:rPr>
        <w:t xml:space="preserve"> junto </w:t>
      </w:r>
      <w:r w:rsidR="000974F2">
        <w:rPr>
          <w:sz w:val="28"/>
          <w:szCs w:val="28"/>
        </w:rPr>
        <w:t>à comunidade escolar e família.</w:t>
      </w:r>
    </w:p>
    <w:p w:rsidR="000974F2" w:rsidRDefault="000974F2" w:rsidP="00DB0839">
      <w:pPr>
        <w:pStyle w:val="Textodenotaderodap"/>
        <w:spacing w:after="0"/>
        <w:rPr>
          <w:sz w:val="28"/>
          <w:szCs w:val="28"/>
        </w:rPr>
      </w:pPr>
    </w:p>
    <w:p w:rsidR="000974F2" w:rsidRDefault="000974F2" w:rsidP="00DB0839">
      <w:pPr>
        <w:pStyle w:val="Textodenotaderodap"/>
        <w:spacing w:after="0"/>
        <w:rPr>
          <w:sz w:val="28"/>
          <w:szCs w:val="28"/>
        </w:rPr>
      </w:pPr>
      <w:r>
        <w:rPr>
          <w:sz w:val="28"/>
          <w:szCs w:val="28"/>
        </w:rPr>
        <w:t>- Valorizar a Língua Brasileira de Sinais- LIBRAS, nos espaços educativos.</w:t>
      </w:r>
    </w:p>
    <w:p w:rsidR="000974F2" w:rsidRDefault="000974F2" w:rsidP="00DB0839">
      <w:pPr>
        <w:pStyle w:val="Textodenotaderodap"/>
        <w:spacing w:after="0"/>
        <w:rPr>
          <w:sz w:val="28"/>
          <w:szCs w:val="28"/>
        </w:rPr>
      </w:pPr>
    </w:p>
    <w:p w:rsidR="000974F2" w:rsidRPr="0083626E" w:rsidRDefault="000974F2" w:rsidP="00DB0839">
      <w:pPr>
        <w:pStyle w:val="Textodenotaderodap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26E">
        <w:rPr>
          <w:sz w:val="28"/>
          <w:szCs w:val="28"/>
        </w:rPr>
        <w:t>Compartilhar com a família e escola as experiências desenvolvidas</w:t>
      </w:r>
      <w:r w:rsidR="0083626E">
        <w:rPr>
          <w:b/>
          <w:noProof/>
          <w:sz w:val="28"/>
          <w:szCs w:val="28"/>
          <w:lang w:eastAsia="pt-BR"/>
        </w:rPr>
        <w:t xml:space="preserve"> </w:t>
      </w:r>
      <w:r w:rsidR="0083626E">
        <w:rPr>
          <w:noProof/>
          <w:sz w:val="28"/>
          <w:szCs w:val="28"/>
          <w:lang w:eastAsia="pt-BR"/>
        </w:rPr>
        <w:t xml:space="preserve">pelo programa na Rede Municipal de Ensino. </w:t>
      </w:r>
    </w:p>
    <w:p w:rsidR="000D6851" w:rsidRDefault="000D6851" w:rsidP="000D6851">
      <w:pPr>
        <w:pStyle w:val="Textodenotaderodap"/>
        <w:spacing w:after="0"/>
        <w:rPr>
          <w:sz w:val="28"/>
          <w:szCs w:val="28"/>
        </w:rPr>
      </w:pPr>
    </w:p>
    <w:p w:rsidR="000D6851" w:rsidRDefault="000D6851" w:rsidP="000D6851">
      <w:pPr>
        <w:pStyle w:val="Textodenotaderodap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 xml:space="preserve"> Articular</w:t>
      </w:r>
      <w:proofErr w:type="gramEnd"/>
      <w:r>
        <w:rPr>
          <w:sz w:val="28"/>
          <w:szCs w:val="28"/>
        </w:rPr>
        <w:t xml:space="preserve"> a participação do </w:t>
      </w:r>
      <w:r w:rsidRPr="00A5298E">
        <w:rPr>
          <w:b/>
          <w:sz w:val="28"/>
          <w:szCs w:val="28"/>
        </w:rPr>
        <w:t>Programa LIBRAS nas Escolas</w:t>
      </w:r>
      <w:r>
        <w:rPr>
          <w:sz w:val="28"/>
          <w:szCs w:val="28"/>
        </w:rPr>
        <w:t xml:space="preserve"> na Semana Nacional de Lutas das Pessoas com Deficiência.</w:t>
      </w:r>
    </w:p>
    <w:p w:rsidR="00306490" w:rsidRDefault="00306490" w:rsidP="00A5298E">
      <w:pPr>
        <w:pStyle w:val="Textodenotaderodap"/>
        <w:spacing w:after="0"/>
        <w:rPr>
          <w:sz w:val="28"/>
          <w:szCs w:val="28"/>
        </w:rPr>
      </w:pPr>
    </w:p>
    <w:p w:rsidR="000D6851" w:rsidRPr="00A5298E" w:rsidRDefault="000D6851" w:rsidP="00A5298E">
      <w:pPr>
        <w:pStyle w:val="Textodenotaderodap"/>
        <w:spacing w:after="0"/>
        <w:rPr>
          <w:sz w:val="28"/>
          <w:szCs w:val="28"/>
        </w:rPr>
      </w:pPr>
    </w:p>
    <w:p w:rsidR="00A5298E" w:rsidRPr="00D77F22" w:rsidRDefault="00A5298E" w:rsidP="00A5298E">
      <w:pPr>
        <w:pStyle w:val="Textodenotaderodap"/>
        <w:spacing w:after="0"/>
        <w:rPr>
          <w:b/>
          <w:sz w:val="28"/>
          <w:szCs w:val="28"/>
        </w:rPr>
      </w:pPr>
    </w:p>
    <w:p w:rsidR="00B36BAD" w:rsidRDefault="00B36BAD" w:rsidP="00B36BAD">
      <w:pPr>
        <w:pStyle w:val="Textodenotaderodap"/>
        <w:spacing w:after="0"/>
        <w:ind w:firstLine="708"/>
        <w:jc w:val="center"/>
        <w:rPr>
          <w:sz w:val="28"/>
          <w:szCs w:val="28"/>
        </w:rPr>
      </w:pPr>
    </w:p>
    <w:p w:rsidR="00A5298E" w:rsidRPr="00DC3668" w:rsidRDefault="00A5298E" w:rsidP="00B36BAD">
      <w:pPr>
        <w:pStyle w:val="Textodenotaderodap"/>
        <w:spacing w:after="0"/>
        <w:ind w:firstLine="708"/>
        <w:jc w:val="center"/>
        <w:rPr>
          <w:sz w:val="28"/>
          <w:szCs w:val="28"/>
        </w:rPr>
      </w:pPr>
    </w:p>
    <w:p w:rsidR="001C5738" w:rsidRDefault="001C5738" w:rsidP="0069269B">
      <w:pPr>
        <w:ind w:right="-1277"/>
        <w:rPr>
          <w:b/>
          <w:noProof/>
          <w:sz w:val="24"/>
          <w:szCs w:val="24"/>
          <w:lang w:eastAsia="pt-BR"/>
        </w:rPr>
      </w:pPr>
    </w:p>
    <w:p w:rsidR="004737C4" w:rsidRDefault="004737C4" w:rsidP="0069269B">
      <w:pPr>
        <w:ind w:right="-1277"/>
        <w:rPr>
          <w:b/>
          <w:noProof/>
          <w:sz w:val="24"/>
          <w:szCs w:val="24"/>
          <w:lang w:eastAsia="pt-BR"/>
        </w:rPr>
      </w:pPr>
    </w:p>
    <w:p w:rsidR="0004353E" w:rsidRDefault="0004353E" w:rsidP="0069269B">
      <w:pPr>
        <w:ind w:right="-1277"/>
        <w:rPr>
          <w:b/>
          <w:noProof/>
          <w:sz w:val="24"/>
          <w:szCs w:val="24"/>
          <w:lang w:eastAsia="pt-BR"/>
        </w:rPr>
      </w:pPr>
    </w:p>
    <w:p w:rsidR="00306490" w:rsidRDefault="00306490" w:rsidP="0069269B">
      <w:pPr>
        <w:ind w:right="-1277"/>
        <w:rPr>
          <w:b/>
          <w:noProof/>
          <w:sz w:val="24"/>
          <w:szCs w:val="24"/>
          <w:lang w:eastAsia="pt-BR"/>
        </w:rPr>
      </w:pPr>
    </w:p>
    <w:p w:rsidR="00306490" w:rsidRDefault="00306490" w:rsidP="0069269B">
      <w:pPr>
        <w:ind w:right="-1277"/>
        <w:rPr>
          <w:b/>
          <w:noProof/>
          <w:sz w:val="24"/>
          <w:szCs w:val="24"/>
          <w:lang w:eastAsia="pt-BR"/>
        </w:rPr>
      </w:pPr>
    </w:p>
    <w:p w:rsidR="001A2196" w:rsidRDefault="001A2196" w:rsidP="0069269B">
      <w:pPr>
        <w:ind w:right="-1277"/>
        <w:rPr>
          <w:b/>
          <w:noProof/>
          <w:sz w:val="24"/>
          <w:szCs w:val="24"/>
          <w:lang w:eastAsia="pt-BR"/>
        </w:rPr>
      </w:pPr>
    </w:p>
    <w:p w:rsidR="00306490" w:rsidRDefault="00306490" w:rsidP="0069269B">
      <w:pPr>
        <w:ind w:right="-1277"/>
        <w:rPr>
          <w:b/>
          <w:noProof/>
          <w:sz w:val="24"/>
          <w:szCs w:val="24"/>
          <w:lang w:eastAsia="pt-BR"/>
        </w:rPr>
      </w:pPr>
    </w:p>
    <w:p w:rsidR="001A2196" w:rsidRDefault="000974F2" w:rsidP="000974F2">
      <w:pPr>
        <w:ind w:right="-1277"/>
        <w:rPr>
          <w:b/>
          <w:noProof/>
          <w:sz w:val="28"/>
          <w:szCs w:val="28"/>
          <w:lang w:eastAsia="pt-BR"/>
        </w:rPr>
      </w:pPr>
      <w:r w:rsidRPr="000974F2">
        <w:rPr>
          <w:b/>
          <w:noProof/>
          <w:sz w:val="28"/>
          <w:szCs w:val="28"/>
          <w:lang w:eastAsia="pt-BR"/>
        </w:rPr>
        <w:lastRenderedPageBreak/>
        <w:t>3-Programação das atividades</w:t>
      </w:r>
      <w:r w:rsidR="001A2196">
        <w:rPr>
          <w:b/>
          <w:noProof/>
          <w:sz w:val="28"/>
          <w:szCs w:val="28"/>
          <w:lang w:eastAsia="pt-BR"/>
        </w:rPr>
        <w:t>:</w:t>
      </w:r>
    </w:p>
    <w:p w:rsidR="001A2196" w:rsidRPr="000974F2" w:rsidRDefault="001A2196" w:rsidP="000974F2">
      <w:pPr>
        <w:ind w:right="-1277"/>
        <w:rPr>
          <w:b/>
          <w:noProof/>
          <w:sz w:val="28"/>
          <w:szCs w:val="28"/>
          <w:lang w:eastAsia="pt-BR"/>
        </w:rPr>
      </w:pPr>
    </w:p>
    <w:tbl>
      <w:tblPr>
        <w:tblStyle w:val="Tabelacomgrade"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EE044A" w:rsidTr="006C2D5C">
        <w:tc>
          <w:tcPr>
            <w:tcW w:w="10632" w:type="dxa"/>
            <w:shd w:val="clear" w:color="auto" w:fill="D9D9D9" w:themeFill="background1" w:themeFillShade="D9"/>
          </w:tcPr>
          <w:p w:rsidR="003F1249" w:rsidRDefault="003F1249" w:rsidP="00EE044A">
            <w:pPr>
              <w:pStyle w:val="Textodenotaderodap"/>
              <w:ind w:firstLine="7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C2D5C" w:rsidRPr="00BF4529" w:rsidRDefault="006C2D5C" w:rsidP="006C2D5C">
            <w:pPr>
              <w:pStyle w:val="Textodenotaderodap"/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Projeto: “Família e Escola celebrando os 10 anos de aprendizado da Língua Brasileira de Sinais nas escolas”</w:t>
            </w:r>
          </w:p>
          <w:p w:rsidR="008E2AEE" w:rsidRPr="0069269B" w:rsidRDefault="008E2AEE" w:rsidP="001A2196">
            <w:pPr>
              <w:pStyle w:val="Textodenotaderodap"/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EE044A" w:rsidTr="006C2D5C">
        <w:tc>
          <w:tcPr>
            <w:tcW w:w="10632" w:type="dxa"/>
          </w:tcPr>
          <w:p w:rsidR="001A2196" w:rsidRPr="001A2196" w:rsidRDefault="001A2196" w:rsidP="001A2196">
            <w:pPr>
              <w:pStyle w:val="Textodenotaderodap"/>
              <w:ind w:left="72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3F1249" w:rsidRPr="0069269B" w:rsidRDefault="003F1249" w:rsidP="00F7143A">
            <w:pPr>
              <w:pStyle w:val="Textodenotaderodap"/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  <w:u w:val="single"/>
              </w:rPr>
            </w:pPr>
            <w:r w:rsidRPr="0069269B">
              <w:rPr>
                <w:b/>
                <w:sz w:val="28"/>
                <w:szCs w:val="28"/>
              </w:rPr>
              <w:t>Dia 07/09: Desfile Cívico 7 de Setembro</w:t>
            </w:r>
          </w:p>
          <w:p w:rsidR="001F7710" w:rsidRDefault="00EF35AC" w:rsidP="00BD61BE">
            <w:pPr>
              <w:pStyle w:val="Textodenotaderodap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F1249" w:rsidRPr="0069269B">
              <w:rPr>
                <w:sz w:val="28"/>
                <w:szCs w:val="28"/>
              </w:rPr>
              <w:t xml:space="preserve">Pelotão do Programa com participação de 30 alunos das Escolas Municipais Professor Manoel Assis, Marineide Pereira da Cunha </w:t>
            </w:r>
            <w:r w:rsidR="001A2196">
              <w:rPr>
                <w:sz w:val="28"/>
                <w:szCs w:val="28"/>
              </w:rPr>
              <w:t>e Professora Celina Guimarães, três</w:t>
            </w:r>
            <w:r w:rsidR="003F1249" w:rsidRPr="0069269B">
              <w:rPr>
                <w:sz w:val="28"/>
                <w:szCs w:val="28"/>
              </w:rPr>
              <w:t xml:space="preserve"> </w:t>
            </w:r>
            <w:r w:rsidR="001A2196" w:rsidRPr="0069269B">
              <w:rPr>
                <w:sz w:val="28"/>
                <w:szCs w:val="28"/>
              </w:rPr>
              <w:t>profes</w:t>
            </w:r>
            <w:r w:rsidR="001A2196">
              <w:rPr>
                <w:sz w:val="28"/>
                <w:szCs w:val="28"/>
              </w:rPr>
              <w:t>soras e uma</w:t>
            </w:r>
            <w:r w:rsidR="006C2D5C">
              <w:rPr>
                <w:sz w:val="28"/>
                <w:szCs w:val="28"/>
              </w:rPr>
              <w:t xml:space="preserve"> intérprete de LIBRAS</w:t>
            </w:r>
            <w:r w:rsidR="001A2196">
              <w:rPr>
                <w:sz w:val="28"/>
                <w:szCs w:val="28"/>
              </w:rPr>
              <w:t>.</w:t>
            </w:r>
          </w:p>
          <w:p w:rsidR="001A2196" w:rsidRPr="006C2D5C" w:rsidRDefault="001A2196" w:rsidP="00BD61BE">
            <w:pPr>
              <w:pStyle w:val="Textodenotaderodap"/>
              <w:jc w:val="both"/>
              <w:rPr>
                <w:sz w:val="28"/>
                <w:szCs w:val="28"/>
              </w:rPr>
            </w:pPr>
          </w:p>
        </w:tc>
      </w:tr>
      <w:tr w:rsidR="00EE044A" w:rsidRPr="0069269B" w:rsidTr="006C2D5C">
        <w:tc>
          <w:tcPr>
            <w:tcW w:w="10632" w:type="dxa"/>
          </w:tcPr>
          <w:p w:rsidR="001A2196" w:rsidRPr="001A2196" w:rsidRDefault="001A2196" w:rsidP="001A2196">
            <w:pPr>
              <w:pStyle w:val="PargrafodaLista"/>
              <w:ind w:left="644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3F1249" w:rsidRPr="00F7143A" w:rsidRDefault="003F1249" w:rsidP="00F7143A">
            <w:pPr>
              <w:pStyle w:val="PargrafodaLista"/>
              <w:numPr>
                <w:ilvl w:val="0"/>
                <w:numId w:val="9"/>
              </w:numPr>
              <w:jc w:val="both"/>
              <w:rPr>
                <w:noProof/>
                <w:sz w:val="28"/>
                <w:szCs w:val="28"/>
                <w:lang w:eastAsia="pt-BR"/>
              </w:rPr>
            </w:pPr>
            <w:r w:rsidRPr="00F7143A">
              <w:rPr>
                <w:b/>
                <w:noProof/>
                <w:sz w:val="28"/>
                <w:szCs w:val="28"/>
                <w:lang w:eastAsia="pt-BR"/>
              </w:rPr>
              <w:t xml:space="preserve">Agosto e setembro: </w:t>
            </w:r>
            <w:r w:rsidRPr="00F7143A">
              <w:rPr>
                <w:noProof/>
                <w:sz w:val="28"/>
                <w:szCs w:val="28"/>
                <w:lang w:eastAsia="pt-BR"/>
              </w:rPr>
              <w:t>Dilvulgação dos 10 anos do programa nos meios de comunicação do município de Mossoró.</w:t>
            </w:r>
          </w:p>
          <w:p w:rsidR="001A2196" w:rsidRPr="00BD61BE" w:rsidRDefault="00636234" w:rsidP="00636234">
            <w:pPr>
              <w:ind w:left="284"/>
              <w:jc w:val="both"/>
              <w:rPr>
                <w:b/>
                <w:noProof/>
                <w:color w:val="FF0000"/>
                <w:sz w:val="28"/>
                <w:szCs w:val="28"/>
                <w:lang w:eastAsia="pt-BR"/>
              </w:rPr>
            </w:pPr>
            <w:r w:rsidRPr="00BD61BE">
              <w:rPr>
                <w:b/>
                <w:noProof/>
                <w:color w:val="FF0000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EE044A" w:rsidRPr="0069269B" w:rsidTr="006C2D5C">
        <w:tc>
          <w:tcPr>
            <w:tcW w:w="10632" w:type="dxa"/>
          </w:tcPr>
          <w:p w:rsidR="001A2196" w:rsidRDefault="001A2196" w:rsidP="001A2196">
            <w:pPr>
              <w:pStyle w:val="PargrafodaLista"/>
              <w:ind w:left="644"/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8C581F" w:rsidRPr="00EF35AC" w:rsidRDefault="008C581F" w:rsidP="00EF35AC">
            <w:pPr>
              <w:pStyle w:val="PargrafodaLista"/>
              <w:numPr>
                <w:ilvl w:val="0"/>
                <w:numId w:val="9"/>
              </w:numPr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  <w:r w:rsidRPr="00EF35AC">
              <w:rPr>
                <w:b/>
                <w:noProof/>
                <w:sz w:val="28"/>
                <w:szCs w:val="28"/>
                <w:lang w:eastAsia="pt-BR"/>
              </w:rPr>
              <w:t xml:space="preserve">Agosto e setembro: Ações nas UEIs e escolas atendidas- </w:t>
            </w:r>
            <w:r w:rsidRPr="00EF35AC">
              <w:rPr>
                <w:noProof/>
                <w:sz w:val="28"/>
                <w:szCs w:val="28"/>
                <w:lang w:eastAsia="pt-BR"/>
              </w:rPr>
              <w:t>Desenvolver com as turmas dos estudantes  atendidos atividades sobre os 10 anos do Programa.</w:t>
            </w:r>
          </w:p>
          <w:p w:rsidR="00F7143A" w:rsidRDefault="001A2196" w:rsidP="0004353E">
            <w:pPr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t>- Atividades envolvendo di</w:t>
            </w:r>
            <w:r w:rsidR="008C581F" w:rsidRPr="0069269B">
              <w:rPr>
                <w:b/>
                <w:noProof/>
                <w:sz w:val="28"/>
                <w:szCs w:val="28"/>
                <w:lang w:eastAsia="pt-BR"/>
              </w:rPr>
              <w:t>fe</w:t>
            </w:r>
            <w:r>
              <w:rPr>
                <w:b/>
                <w:noProof/>
                <w:sz w:val="28"/>
                <w:szCs w:val="28"/>
                <w:lang w:eastAsia="pt-BR"/>
              </w:rPr>
              <w:t>re</w:t>
            </w:r>
            <w:r w:rsidR="008C581F" w:rsidRPr="0069269B">
              <w:rPr>
                <w:b/>
                <w:noProof/>
                <w:sz w:val="28"/>
                <w:szCs w:val="28"/>
                <w:lang w:eastAsia="pt-BR"/>
              </w:rPr>
              <w:t>ntes linguagens: música, dramtização, pinturas, vídeos, fotografia, dança e outras.</w:t>
            </w:r>
          </w:p>
          <w:p w:rsidR="001A2196" w:rsidRDefault="001A2196" w:rsidP="00F7143A">
            <w:pPr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EE044A" w:rsidRDefault="001A2196" w:rsidP="00BD61BE">
            <w:pPr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t xml:space="preserve">- </w:t>
            </w:r>
            <w:r w:rsidR="004B10B3" w:rsidRPr="006C2D5C">
              <w:rPr>
                <w:b/>
                <w:noProof/>
                <w:sz w:val="28"/>
                <w:szCs w:val="28"/>
                <w:lang w:eastAsia="pt-BR"/>
              </w:rPr>
              <w:t>Sugestão: Fazer um vídeo ou docum</w:t>
            </w:r>
            <w:r w:rsidR="00AD4387" w:rsidRPr="006C2D5C">
              <w:rPr>
                <w:b/>
                <w:noProof/>
                <w:sz w:val="28"/>
                <w:szCs w:val="28"/>
                <w:lang w:eastAsia="pt-BR"/>
              </w:rPr>
              <w:t>e</w:t>
            </w:r>
            <w:r w:rsidR="004B10B3" w:rsidRPr="006C2D5C">
              <w:rPr>
                <w:b/>
                <w:noProof/>
                <w:sz w:val="28"/>
                <w:szCs w:val="28"/>
                <w:lang w:eastAsia="pt-BR"/>
              </w:rPr>
              <w:t>ntário com as ações</w:t>
            </w:r>
            <w:r w:rsidR="00F7143A" w:rsidRPr="006C2D5C">
              <w:rPr>
                <w:b/>
                <w:noProof/>
                <w:sz w:val="28"/>
                <w:szCs w:val="28"/>
                <w:lang w:eastAsia="pt-BR"/>
              </w:rPr>
              <w:t xml:space="preserve"> nas escolas/UEIs</w:t>
            </w:r>
            <w:r w:rsidR="004B10B3" w:rsidRPr="006C2D5C">
              <w:rPr>
                <w:b/>
                <w:noProof/>
                <w:sz w:val="28"/>
                <w:szCs w:val="28"/>
                <w:lang w:eastAsia="pt-BR"/>
              </w:rPr>
              <w:t xml:space="preserve"> </w:t>
            </w:r>
            <w:r w:rsidR="00F7143A" w:rsidRPr="006C2D5C">
              <w:rPr>
                <w:b/>
                <w:noProof/>
                <w:sz w:val="28"/>
                <w:szCs w:val="28"/>
                <w:lang w:eastAsia="pt-BR"/>
              </w:rPr>
              <w:t>e depoimentos dos pais e professores</w:t>
            </w:r>
            <w:r w:rsidR="004B10B3" w:rsidRPr="006C2D5C">
              <w:rPr>
                <w:b/>
                <w:noProof/>
                <w:sz w:val="28"/>
                <w:szCs w:val="28"/>
                <w:lang w:eastAsia="pt-BR"/>
              </w:rPr>
              <w:t xml:space="preserve"> para apresentar</w:t>
            </w:r>
            <w:r w:rsidR="00F7143A" w:rsidRPr="006C2D5C">
              <w:rPr>
                <w:b/>
                <w:noProof/>
                <w:sz w:val="28"/>
                <w:szCs w:val="28"/>
                <w:lang w:eastAsia="pt-BR"/>
              </w:rPr>
              <w:t>.</w:t>
            </w:r>
          </w:p>
          <w:p w:rsidR="001A2196" w:rsidRDefault="001A2196" w:rsidP="00BD61BE">
            <w:pPr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1A2196" w:rsidRPr="006C2D5C" w:rsidRDefault="001A2196" w:rsidP="00BD61BE">
            <w:pPr>
              <w:jc w:val="both"/>
              <w:rPr>
                <w:b/>
                <w:noProof/>
                <w:color w:val="FF0000"/>
                <w:sz w:val="28"/>
                <w:szCs w:val="28"/>
                <w:lang w:eastAsia="pt-BR"/>
              </w:rPr>
            </w:pPr>
          </w:p>
        </w:tc>
      </w:tr>
      <w:tr w:rsidR="00EE044A" w:rsidRPr="0069269B" w:rsidTr="006C2D5C">
        <w:tc>
          <w:tcPr>
            <w:tcW w:w="10632" w:type="dxa"/>
          </w:tcPr>
          <w:p w:rsidR="001A2196" w:rsidRDefault="001A2196" w:rsidP="001A2196">
            <w:pPr>
              <w:pStyle w:val="PargrafodaLista"/>
              <w:ind w:left="644"/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8C581F" w:rsidRPr="00EF35AC" w:rsidRDefault="008C581F" w:rsidP="00EF35AC">
            <w:pPr>
              <w:pStyle w:val="PargrafodaLista"/>
              <w:numPr>
                <w:ilvl w:val="0"/>
                <w:numId w:val="9"/>
              </w:numPr>
              <w:jc w:val="both"/>
              <w:rPr>
                <w:b/>
                <w:noProof/>
                <w:sz w:val="28"/>
                <w:szCs w:val="28"/>
                <w:lang w:eastAsia="pt-BR"/>
              </w:rPr>
            </w:pPr>
            <w:r w:rsidRPr="00EF35AC">
              <w:rPr>
                <w:b/>
                <w:noProof/>
                <w:sz w:val="28"/>
                <w:szCs w:val="28"/>
                <w:lang w:eastAsia="pt-BR"/>
              </w:rPr>
              <w:t>Dia 19/09:  Comemoração do</w:t>
            </w:r>
            <w:r w:rsidR="001A2196">
              <w:rPr>
                <w:b/>
                <w:noProof/>
                <w:sz w:val="28"/>
                <w:szCs w:val="28"/>
                <w:lang w:eastAsia="pt-BR"/>
              </w:rPr>
              <w:t>s 10 anos – Encontro de Família e Escola</w:t>
            </w:r>
            <w:r w:rsidRPr="00EF35AC">
              <w:rPr>
                <w:b/>
                <w:noProof/>
                <w:sz w:val="28"/>
                <w:szCs w:val="28"/>
                <w:lang w:eastAsia="pt-BR"/>
              </w:rPr>
              <w:t xml:space="preserve"> </w:t>
            </w:r>
          </w:p>
          <w:p w:rsidR="008C581F" w:rsidRPr="0069269B" w:rsidRDefault="008C581F" w:rsidP="008C581F">
            <w:pPr>
              <w:pStyle w:val="PargrafodaLista"/>
              <w:ind w:left="1428"/>
              <w:jc w:val="both"/>
              <w:rPr>
                <w:noProof/>
                <w:sz w:val="28"/>
                <w:szCs w:val="28"/>
                <w:lang w:eastAsia="pt-BR"/>
              </w:rPr>
            </w:pPr>
            <w:r w:rsidRPr="0069269B">
              <w:rPr>
                <w:b/>
                <w:noProof/>
                <w:sz w:val="28"/>
                <w:szCs w:val="28"/>
                <w:lang w:eastAsia="pt-BR"/>
              </w:rPr>
              <w:t xml:space="preserve">Local: </w:t>
            </w:r>
            <w:r w:rsidR="001A2196">
              <w:rPr>
                <w:noProof/>
                <w:sz w:val="28"/>
                <w:szCs w:val="28"/>
                <w:lang w:eastAsia="pt-BR"/>
              </w:rPr>
              <w:t>Auditório Al</w:t>
            </w:r>
            <w:r w:rsidRPr="0069269B">
              <w:rPr>
                <w:noProof/>
                <w:sz w:val="28"/>
                <w:szCs w:val="28"/>
                <w:lang w:eastAsia="pt-BR"/>
              </w:rPr>
              <w:t>cides Belo- Centro Administrativo</w:t>
            </w:r>
          </w:p>
          <w:p w:rsidR="00EE044A" w:rsidRDefault="008C581F" w:rsidP="00BD61BE">
            <w:pPr>
              <w:pStyle w:val="PargrafodaLista"/>
              <w:ind w:left="1428"/>
              <w:jc w:val="both"/>
              <w:rPr>
                <w:noProof/>
                <w:sz w:val="28"/>
                <w:szCs w:val="28"/>
                <w:lang w:eastAsia="pt-BR"/>
              </w:rPr>
            </w:pPr>
            <w:r w:rsidRPr="0069269B">
              <w:rPr>
                <w:b/>
                <w:noProof/>
                <w:sz w:val="28"/>
                <w:szCs w:val="28"/>
                <w:lang w:eastAsia="pt-BR"/>
              </w:rPr>
              <w:t>Horário:</w:t>
            </w:r>
            <w:r w:rsidR="00733EE9">
              <w:rPr>
                <w:noProof/>
                <w:sz w:val="28"/>
                <w:szCs w:val="28"/>
                <w:lang w:eastAsia="pt-BR"/>
              </w:rPr>
              <w:t xml:space="preserve"> 14</w:t>
            </w:r>
            <w:r w:rsidRPr="0069269B">
              <w:rPr>
                <w:noProof/>
                <w:sz w:val="28"/>
                <w:szCs w:val="28"/>
                <w:lang w:eastAsia="pt-BR"/>
              </w:rPr>
              <w:t xml:space="preserve"> horas</w:t>
            </w:r>
          </w:p>
          <w:p w:rsidR="001A2196" w:rsidRDefault="001A2196" w:rsidP="00BD61BE">
            <w:pPr>
              <w:pStyle w:val="PargrafodaLista"/>
              <w:ind w:left="1428"/>
              <w:jc w:val="both"/>
              <w:rPr>
                <w:noProof/>
                <w:sz w:val="28"/>
                <w:szCs w:val="28"/>
                <w:lang w:eastAsia="pt-BR"/>
              </w:rPr>
            </w:pPr>
          </w:p>
          <w:p w:rsidR="001A2196" w:rsidRPr="00BD61BE" w:rsidRDefault="001A2196" w:rsidP="00BD61BE">
            <w:pPr>
              <w:pStyle w:val="PargrafodaLista"/>
              <w:ind w:left="1428"/>
              <w:jc w:val="both"/>
              <w:rPr>
                <w:noProof/>
                <w:sz w:val="28"/>
                <w:szCs w:val="28"/>
                <w:lang w:eastAsia="pt-BR"/>
              </w:rPr>
            </w:pPr>
          </w:p>
        </w:tc>
      </w:tr>
    </w:tbl>
    <w:p w:rsidR="003950A6" w:rsidRDefault="003950A6" w:rsidP="0069269B">
      <w:pPr>
        <w:jc w:val="both"/>
        <w:rPr>
          <w:b/>
          <w:noProof/>
          <w:sz w:val="28"/>
          <w:szCs w:val="28"/>
          <w:lang w:eastAsia="pt-BR"/>
        </w:rPr>
      </w:pPr>
    </w:p>
    <w:p w:rsidR="006C2D5C" w:rsidRDefault="006C2D5C" w:rsidP="0069269B">
      <w:pPr>
        <w:jc w:val="both"/>
        <w:rPr>
          <w:b/>
          <w:noProof/>
          <w:sz w:val="28"/>
          <w:szCs w:val="28"/>
          <w:lang w:eastAsia="pt-BR"/>
        </w:rPr>
      </w:pPr>
    </w:p>
    <w:p w:rsidR="001A2196" w:rsidRDefault="001A2196" w:rsidP="0069269B">
      <w:pPr>
        <w:jc w:val="both"/>
        <w:rPr>
          <w:b/>
          <w:noProof/>
          <w:sz w:val="28"/>
          <w:szCs w:val="28"/>
          <w:lang w:eastAsia="pt-BR"/>
        </w:rPr>
      </w:pPr>
    </w:p>
    <w:p w:rsidR="006E2C6B" w:rsidRPr="0069269B" w:rsidRDefault="006E2C6B" w:rsidP="0069269B">
      <w:pPr>
        <w:jc w:val="both"/>
        <w:rPr>
          <w:b/>
          <w:noProof/>
          <w:sz w:val="28"/>
          <w:szCs w:val="28"/>
          <w:lang w:eastAsia="pt-BR"/>
        </w:rPr>
      </w:pPr>
    </w:p>
    <w:p w:rsidR="003950A6" w:rsidRPr="0069269B" w:rsidRDefault="003950A6" w:rsidP="00FF5ABD">
      <w:pPr>
        <w:pStyle w:val="PargrafodaLista"/>
        <w:ind w:left="1428"/>
        <w:jc w:val="both"/>
        <w:rPr>
          <w:b/>
          <w:noProof/>
          <w:sz w:val="28"/>
          <w:szCs w:val="28"/>
          <w:lang w:eastAsia="pt-BR"/>
        </w:rPr>
      </w:pPr>
    </w:p>
    <w:p w:rsidR="00B0133B" w:rsidRPr="004D121B" w:rsidRDefault="00B0133B" w:rsidP="00B0133B">
      <w:pPr>
        <w:spacing w:after="0"/>
        <w:jc w:val="center"/>
        <w:rPr>
          <w:sz w:val="28"/>
          <w:szCs w:val="28"/>
        </w:rPr>
      </w:pPr>
      <w:r w:rsidRPr="004D121B">
        <w:rPr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0" wp14:anchorId="1D15C4AB" wp14:editId="6726A065">
            <wp:simplePos x="0" y="0"/>
            <wp:positionH relativeFrom="margin">
              <wp:posOffset>-78105</wp:posOffset>
            </wp:positionH>
            <wp:positionV relativeFrom="paragraph">
              <wp:posOffset>22860</wp:posOffset>
            </wp:positionV>
            <wp:extent cx="882650" cy="1002030"/>
            <wp:effectExtent l="0" t="0" r="0" b="7620"/>
            <wp:wrapNone/>
            <wp:docPr id="3" name="Imagem 3" descr="brasa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brasao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21B">
        <w:rPr>
          <w:sz w:val="28"/>
          <w:szCs w:val="28"/>
        </w:rPr>
        <w:t>Prefeitura Municipal de Mossoró</w:t>
      </w:r>
    </w:p>
    <w:p w:rsidR="00B0133B" w:rsidRPr="004D121B" w:rsidRDefault="00B0133B" w:rsidP="00B0133B">
      <w:pPr>
        <w:spacing w:after="0"/>
        <w:jc w:val="center"/>
        <w:rPr>
          <w:sz w:val="28"/>
          <w:szCs w:val="28"/>
        </w:rPr>
      </w:pPr>
      <w:r w:rsidRPr="004D121B">
        <w:rPr>
          <w:sz w:val="28"/>
          <w:szCs w:val="28"/>
        </w:rPr>
        <w:t>Secretaria Municipal de Educação-SME</w:t>
      </w:r>
    </w:p>
    <w:p w:rsidR="00B0133B" w:rsidRPr="004D121B" w:rsidRDefault="00B0133B" w:rsidP="00B0133B">
      <w:pPr>
        <w:spacing w:after="0"/>
        <w:jc w:val="center"/>
        <w:rPr>
          <w:sz w:val="28"/>
          <w:szCs w:val="28"/>
        </w:rPr>
      </w:pPr>
      <w:r w:rsidRPr="004D121B">
        <w:rPr>
          <w:sz w:val="28"/>
          <w:szCs w:val="28"/>
        </w:rPr>
        <w:t>Gerência Executiva Pedagógica</w:t>
      </w:r>
    </w:p>
    <w:p w:rsidR="00B0133B" w:rsidRPr="004D121B" w:rsidRDefault="00B0133B" w:rsidP="00B0133B">
      <w:pPr>
        <w:spacing w:after="0"/>
        <w:jc w:val="center"/>
        <w:rPr>
          <w:sz w:val="28"/>
          <w:szCs w:val="28"/>
        </w:rPr>
      </w:pPr>
      <w:r w:rsidRPr="004D121B">
        <w:rPr>
          <w:b/>
          <w:sz w:val="28"/>
          <w:szCs w:val="28"/>
        </w:rPr>
        <w:t>Divisão de Educação</w:t>
      </w:r>
      <w:r>
        <w:rPr>
          <w:b/>
          <w:sz w:val="28"/>
          <w:szCs w:val="28"/>
        </w:rPr>
        <w:t xml:space="preserve"> </w:t>
      </w:r>
      <w:r w:rsidRPr="004D121B">
        <w:rPr>
          <w:b/>
          <w:sz w:val="28"/>
          <w:szCs w:val="28"/>
        </w:rPr>
        <w:t>Especial</w:t>
      </w:r>
    </w:p>
    <w:p w:rsidR="00B0133B" w:rsidRDefault="00B0133B" w:rsidP="00B0133B">
      <w:pPr>
        <w:spacing w:after="0"/>
        <w:rPr>
          <w:sz w:val="24"/>
          <w:szCs w:val="24"/>
        </w:rPr>
      </w:pPr>
    </w:p>
    <w:p w:rsidR="008244B3" w:rsidRPr="0069269B" w:rsidRDefault="00B0133B" w:rsidP="004C1D1B">
      <w:pPr>
        <w:pStyle w:val="Textodenotaderodap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Projeto: “Família e Escola celebrando os 10 anos de aprendizado da Língua Brasileira de Sinais nas escolas”</w:t>
      </w:r>
    </w:p>
    <w:p w:rsidR="00882834" w:rsidRPr="00B0133B" w:rsidRDefault="00882834" w:rsidP="00B0133B">
      <w:pPr>
        <w:spacing w:after="0"/>
        <w:jc w:val="both"/>
        <w:rPr>
          <w:b/>
          <w:noProof/>
          <w:sz w:val="28"/>
          <w:szCs w:val="28"/>
          <w:lang w:eastAsia="pt-BR"/>
        </w:rPr>
      </w:pPr>
      <w:r w:rsidRPr="00B0133B">
        <w:rPr>
          <w:b/>
          <w:noProof/>
          <w:sz w:val="28"/>
          <w:szCs w:val="28"/>
          <w:lang w:eastAsia="pt-BR"/>
        </w:rPr>
        <w:t>Dia 19</w:t>
      </w:r>
      <w:r w:rsidR="000D2B79" w:rsidRPr="00B0133B">
        <w:rPr>
          <w:b/>
          <w:noProof/>
          <w:sz w:val="28"/>
          <w:szCs w:val="28"/>
          <w:lang w:eastAsia="pt-BR"/>
        </w:rPr>
        <w:t xml:space="preserve">/09: </w:t>
      </w:r>
      <w:r w:rsidR="00B0133B">
        <w:rPr>
          <w:b/>
          <w:noProof/>
          <w:sz w:val="28"/>
          <w:szCs w:val="28"/>
          <w:lang w:eastAsia="pt-BR"/>
        </w:rPr>
        <w:t>Encontro de Pais e Escola</w:t>
      </w:r>
    </w:p>
    <w:p w:rsidR="00882834" w:rsidRPr="00B0133B" w:rsidRDefault="00882834" w:rsidP="00B0133B">
      <w:pPr>
        <w:spacing w:after="0"/>
        <w:jc w:val="both"/>
        <w:rPr>
          <w:noProof/>
          <w:sz w:val="28"/>
          <w:szCs w:val="28"/>
          <w:lang w:eastAsia="pt-BR"/>
        </w:rPr>
      </w:pPr>
      <w:r w:rsidRPr="00B0133B">
        <w:rPr>
          <w:b/>
          <w:noProof/>
          <w:sz w:val="28"/>
          <w:szCs w:val="28"/>
          <w:lang w:eastAsia="pt-BR"/>
        </w:rPr>
        <w:t xml:space="preserve">Local: </w:t>
      </w:r>
      <w:r w:rsidR="00733EE9">
        <w:rPr>
          <w:noProof/>
          <w:sz w:val="28"/>
          <w:szCs w:val="28"/>
          <w:lang w:eastAsia="pt-BR"/>
        </w:rPr>
        <w:t>Auditório Al</w:t>
      </w:r>
      <w:r w:rsidRPr="00B0133B">
        <w:rPr>
          <w:noProof/>
          <w:sz w:val="28"/>
          <w:szCs w:val="28"/>
          <w:lang w:eastAsia="pt-BR"/>
        </w:rPr>
        <w:t>cides Belo- Centro Administrativo</w:t>
      </w:r>
    </w:p>
    <w:p w:rsidR="00D0032D" w:rsidRPr="00B0133B" w:rsidRDefault="00882834" w:rsidP="00B0133B">
      <w:pPr>
        <w:spacing w:after="0"/>
        <w:jc w:val="both"/>
        <w:rPr>
          <w:noProof/>
          <w:sz w:val="28"/>
          <w:szCs w:val="28"/>
          <w:lang w:eastAsia="pt-BR"/>
        </w:rPr>
      </w:pPr>
      <w:r w:rsidRPr="00B0133B">
        <w:rPr>
          <w:b/>
          <w:noProof/>
          <w:sz w:val="28"/>
          <w:szCs w:val="28"/>
          <w:lang w:eastAsia="pt-BR"/>
        </w:rPr>
        <w:t>Horário:</w:t>
      </w:r>
      <w:r w:rsidR="00733EE9">
        <w:rPr>
          <w:noProof/>
          <w:sz w:val="28"/>
          <w:szCs w:val="28"/>
          <w:lang w:eastAsia="pt-BR"/>
        </w:rPr>
        <w:t xml:space="preserve"> 14</w:t>
      </w:r>
      <w:r w:rsidRPr="00B0133B">
        <w:rPr>
          <w:noProof/>
          <w:sz w:val="28"/>
          <w:szCs w:val="28"/>
          <w:lang w:eastAsia="pt-BR"/>
        </w:rPr>
        <w:t xml:space="preserve"> horas</w:t>
      </w:r>
    </w:p>
    <w:p w:rsidR="00882834" w:rsidRPr="0069269B" w:rsidRDefault="00882834" w:rsidP="00882834">
      <w:pPr>
        <w:jc w:val="center"/>
        <w:rPr>
          <w:b/>
          <w:noProof/>
          <w:sz w:val="28"/>
          <w:szCs w:val="28"/>
          <w:u w:val="single"/>
          <w:lang w:eastAsia="pt-BR"/>
        </w:rPr>
      </w:pPr>
      <w:r w:rsidRPr="0069269B">
        <w:rPr>
          <w:b/>
          <w:noProof/>
          <w:sz w:val="28"/>
          <w:szCs w:val="28"/>
          <w:u w:val="single"/>
          <w:lang w:eastAsia="pt-BR"/>
        </w:rPr>
        <w:t>Pauta do encontro</w:t>
      </w:r>
    </w:p>
    <w:p w:rsidR="00A72FB1" w:rsidRDefault="00C71A88" w:rsidP="00D271CD">
      <w:pPr>
        <w:spacing w:after="0"/>
        <w:jc w:val="both"/>
        <w:rPr>
          <w:noProof/>
          <w:sz w:val="28"/>
          <w:szCs w:val="28"/>
          <w:lang w:eastAsia="pt-BR"/>
        </w:rPr>
      </w:pPr>
      <w:r w:rsidRPr="0069269B">
        <w:rPr>
          <w:b/>
          <w:noProof/>
          <w:sz w:val="28"/>
          <w:szCs w:val="28"/>
          <w:lang w:eastAsia="pt-BR"/>
        </w:rPr>
        <w:t xml:space="preserve">1-Acolhida: </w:t>
      </w:r>
      <w:r w:rsidR="008F242F" w:rsidRPr="0069269B">
        <w:rPr>
          <w:noProof/>
          <w:sz w:val="28"/>
          <w:szCs w:val="28"/>
          <w:lang w:eastAsia="pt-BR"/>
        </w:rPr>
        <w:t>n</w:t>
      </w:r>
      <w:r w:rsidRPr="0069269B">
        <w:rPr>
          <w:noProof/>
          <w:sz w:val="28"/>
          <w:szCs w:val="28"/>
          <w:lang w:eastAsia="pt-BR"/>
        </w:rPr>
        <w:t>a área externa do auditório</w:t>
      </w:r>
    </w:p>
    <w:p w:rsidR="00A72FB1" w:rsidRPr="0069269B" w:rsidRDefault="00A72FB1" w:rsidP="00D271CD">
      <w:pPr>
        <w:spacing w:after="0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- Boas vindas com Vera( música de Boa tarde)</w:t>
      </w:r>
    </w:p>
    <w:p w:rsidR="00C71A88" w:rsidRPr="0069269B" w:rsidRDefault="00AD4387" w:rsidP="00D271CD">
      <w:pPr>
        <w:spacing w:after="0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- Linha do tempo com fotos</w:t>
      </w:r>
      <w:r w:rsidR="00B0133B">
        <w:rPr>
          <w:noProof/>
          <w:sz w:val="28"/>
          <w:szCs w:val="28"/>
          <w:lang w:eastAsia="pt-BR"/>
        </w:rPr>
        <w:t xml:space="preserve"> ( 1 à 2 fotos por ano)</w:t>
      </w:r>
    </w:p>
    <w:p w:rsidR="000D2B79" w:rsidRDefault="003A545D" w:rsidP="00D271CD">
      <w:pPr>
        <w:spacing w:after="0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 xml:space="preserve">- Exposição de materias do Programa ( </w:t>
      </w:r>
      <w:r w:rsidR="00080C11" w:rsidRPr="0069269B">
        <w:rPr>
          <w:noProof/>
          <w:sz w:val="28"/>
          <w:szCs w:val="28"/>
          <w:lang w:eastAsia="pt-BR"/>
        </w:rPr>
        <w:t xml:space="preserve">primeiro caderno </w:t>
      </w:r>
      <w:r>
        <w:rPr>
          <w:noProof/>
          <w:sz w:val="28"/>
          <w:szCs w:val="28"/>
          <w:lang w:eastAsia="pt-BR"/>
        </w:rPr>
        <w:t xml:space="preserve"> da 1ª professora de Librasde, </w:t>
      </w:r>
      <w:r w:rsidR="00141453">
        <w:rPr>
          <w:noProof/>
          <w:sz w:val="28"/>
          <w:szCs w:val="28"/>
          <w:lang w:eastAsia="pt-BR"/>
        </w:rPr>
        <w:t>1º dicionário de Libras do Brasil, dicionário trilingue, chaveirinhos dos cursos de Libras,  lencinhos de Libras, uma prova acessível ao surdo, livro de histórias</w:t>
      </w:r>
      <w:r w:rsidR="00D271CD">
        <w:rPr>
          <w:noProof/>
          <w:sz w:val="28"/>
          <w:szCs w:val="28"/>
          <w:lang w:eastAsia="pt-BR"/>
        </w:rPr>
        <w:t>, projeto inicial e outros).</w:t>
      </w:r>
    </w:p>
    <w:p w:rsidR="008C6A31" w:rsidRDefault="008C6A31" w:rsidP="00D271CD">
      <w:pPr>
        <w:spacing w:after="0"/>
        <w:jc w:val="both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- Fazer placas para interação ( três placas com sinais em cada)</w:t>
      </w:r>
      <w:r w:rsidR="00891A30">
        <w:rPr>
          <w:noProof/>
          <w:sz w:val="28"/>
          <w:szCs w:val="28"/>
          <w:lang w:eastAsia="pt-BR"/>
        </w:rPr>
        <w:t>.</w:t>
      </w:r>
    </w:p>
    <w:p w:rsidR="00080C11" w:rsidRPr="0069269B" w:rsidRDefault="00080C11" w:rsidP="00D271CD">
      <w:pPr>
        <w:spacing w:after="0"/>
        <w:jc w:val="both"/>
        <w:rPr>
          <w:noProof/>
          <w:sz w:val="28"/>
          <w:szCs w:val="28"/>
          <w:lang w:eastAsia="pt-BR"/>
        </w:rPr>
      </w:pPr>
    </w:p>
    <w:p w:rsidR="00080C11" w:rsidRDefault="00A72FB1" w:rsidP="007F71C0">
      <w:pPr>
        <w:spacing w:after="0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3-</w:t>
      </w:r>
      <w:r w:rsidR="00891A30" w:rsidRPr="00A72FB1">
        <w:rPr>
          <w:b/>
          <w:noProof/>
          <w:sz w:val="28"/>
          <w:szCs w:val="28"/>
          <w:lang w:eastAsia="pt-BR"/>
        </w:rPr>
        <w:t xml:space="preserve">Abertura no interior do auditório: </w:t>
      </w:r>
      <w:r w:rsidR="00891A30" w:rsidRPr="00A72FB1">
        <w:rPr>
          <w:noProof/>
          <w:sz w:val="28"/>
          <w:szCs w:val="28"/>
          <w:lang w:eastAsia="pt-BR"/>
        </w:rPr>
        <w:t>Secretária Muncipal de Educaçã</w:t>
      </w:r>
      <w:r w:rsidR="007F71C0">
        <w:rPr>
          <w:noProof/>
          <w:sz w:val="28"/>
          <w:szCs w:val="28"/>
          <w:lang w:eastAsia="pt-BR"/>
        </w:rPr>
        <w:t>o</w:t>
      </w:r>
    </w:p>
    <w:p w:rsidR="00A7587D" w:rsidRPr="007F71C0" w:rsidRDefault="00A7587D" w:rsidP="007F71C0">
      <w:pPr>
        <w:spacing w:after="0"/>
        <w:rPr>
          <w:b/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- Histórico do Programa</w:t>
      </w:r>
    </w:p>
    <w:p w:rsidR="00A72FB1" w:rsidRDefault="00A72FB1" w:rsidP="00AF03FE">
      <w:pPr>
        <w:spacing w:after="0"/>
        <w:rPr>
          <w:b/>
          <w:noProof/>
          <w:sz w:val="28"/>
          <w:szCs w:val="28"/>
          <w:lang w:eastAsia="pt-BR"/>
        </w:rPr>
      </w:pPr>
    </w:p>
    <w:p w:rsidR="00E03257" w:rsidRDefault="00A72FB1" w:rsidP="00AF03FE">
      <w:pPr>
        <w:spacing w:after="0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4- </w:t>
      </w:r>
      <w:r w:rsidR="00841C37" w:rsidRPr="006C2D5C">
        <w:rPr>
          <w:b/>
          <w:noProof/>
          <w:sz w:val="28"/>
          <w:szCs w:val="28"/>
          <w:lang w:eastAsia="pt-BR"/>
        </w:rPr>
        <w:t xml:space="preserve"> </w:t>
      </w:r>
      <w:r w:rsidR="007F71C0">
        <w:rPr>
          <w:b/>
          <w:noProof/>
          <w:sz w:val="28"/>
          <w:szCs w:val="28"/>
          <w:lang w:eastAsia="pt-BR"/>
        </w:rPr>
        <w:t>Encenação em LIBRAS</w:t>
      </w:r>
      <w:r w:rsidR="00841C37" w:rsidRPr="007F71C0">
        <w:rPr>
          <w:b/>
          <w:noProof/>
          <w:sz w:val="28"/>
          <w:szCs w:val="28"/>
          <w:lang w:eastAsia="pt-BR"/>
        </w:rPr>
        <w:t xml:space="preserve"> da </w:t>
      </w:r>
      <w:r w:rsidR="00891A30" w:rsidRPr="007F71C0">
        <w:rPr>
          <w:b/>
          <w:noProof/>
          <w:sz w:val="28"/>
          <w:szCs w:val="28"/>
          <w:lang w:eastAsia="pt-BR"/>
        </w:rPr>
        <w:t>História</w:t>
      </w:r>
      <w:r w:rsidR="00891A30" w:rsidRPr="00A72FB1">
        <w:rPr>
          <w:noProof/>
          <w:sz w:val="28"/>
          <w:szCs w:val="28"/>
          <w:lang w:eastAsia="pt-BR"/>
        </w:rPr>
        <w:t xml:space="preserve"> “</w:t>
      </w:r>
      <w:r w:rsidR="00891A30" w:rsidRPr="00A72FB1">
        <w:rPr>
          <w:b/>
          <w:noProof/>
          <w:sz w:val="28"/>
          <w:szCs w:val="28"/>
          <w:lang w:eastAsia="pt-BR"/>
        </w:rPr>
        <w:t>Bruxa, Bruxa venha a minha festa</w:t>
      </w:r>
      <w:r w:rsidR="00891A30" w:rsidRPr="00A72FB1">
        <w:rPr>
          <w:noProof/>
          <w:sz w:val="28"/>
          <w:szCs w:val="28"/>
          <w:lang w:eastAsia="pt-BR"/>
        </w:rPr>
        <w:t>”</w:t>
      </w:r>
      <w:r w:rsidR="007F71C0">
        <w:rPr>
          <w:noProof/>
          <w:sz w:val="28"/>
          <w:szCs w:val="28"/>
          <w:lang w:eastAsia="pt-BR"/>
        </w:rPr>
        <w:t xml:space="preserve"> :</w:t>
      </w:r>
      <w:r w:rsidR="00891A30" w:rsidRPr="00A72FB1">
        <w:rPr>
          <w:noProof/>
          <w:sz w:val="28"/>
          <w:szCs w:val="28"/>
          <w:lang w:eastAsia="pt-BR"/>
        </w:rPr>
        <w:t xml:space="preserve"> alunos da E.M. Marineide Pereira da Cunha.</w:t>
      </w:r>
      <w:r w:rsidR="00CD7711">
        <w:rPr>
          <w:noProof/>
          <w:sz w:val="28"/>
          <w:szCs w:val="28"/>
          <w:lang w:eastAsia="pt-BR"/>
        </w:rPr>
        <w:t xml:space="preserve"> ( convite para a festa dos 10 anos)</w:t>
      </w:r>
    </w:p>
    <w:p w:rsidR="00AF03FE" w:rsidRPr="00A72FB1" w:rsidRDefault="00AF03FE" w:rsidP="00AF03FE">
      <w:pPr>
        <w:spacing w:after="0"/>
        <w:rPr>
          <w:noProof/>
          <w:color w:val="FF0000"/>
          <w:sz w:val="28"/>
          <w:szCs w:val="28"/>
          <w:lang w:eastAsia="pt-BR"/>
        </w:rPr>
      </w:pPr>
    </w:p>
    <w:p w:rsidR="00D0032D" w:rsidRDefault="007F71C0" w:rsidP="007F71C0">
      <w:pPr>
        <w:spacing w:after="0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>5-</w:t>
      </w:r>
      <w:r w:rsidR="00891A30" w:rsidRPr="007F71C0">
        <w:rPr>
          <w:b/>
          <w:noProof/>
          <w:sz w:val="28"/>
          <w:szCs w:val="28"/>
          <w:lang w:eastAsia="pt-BR"/>
        </w:rPr>
        <w:t>Homenagens</w:t>
      </w:r>
      <w:r w:rsidR="001A3991">
        <w:rPr>
          <w:b/>
          <w:noProof/>
          <w:sz w:val="28"/>
          <w:szCs w:val="28"/>
          <w:lang w:eastAsia="pt-BR"/>
        </w:rPr>
        <w:t>:</w:t>
      </w:r>
    </w:p>
    <w:p w:rsidR="007F71C0" w:rsidRDefault="007F71C0" w:rsidP="007F71C0">
      <w:pPr>
        <w:spacing w:after="0"/>
        <w:rPr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t xml:space="preserve">- </w:t>
      </w:r>
      <w:r>
        <w:rPr>
          <w:noProof/>
          <w:sz w:val="28"/>
          <w:szCs w:val="28"/>
          <w:lang w:eastAsia="pt-BR"/>
        </w:rPr>
        <w:t>Idealizadora do programa</w:t>
      </w:r>
      <w:r w:rsidR="00C567BD">
        <w:rPr>
          <w:noProof/>
          <w:sz w:val="28"/>
          <w:szCs w:val="28"/>
          <w:lang w:eastAsia="pt-BR"/>
        </w:rPr>
        <w:t>( placa</w:t>
      </w:r>
      <w:r w:rsidR="001A3991">
        <w:rPr>
          <w:noProof/>
          <w:sz w:val="28"/>
          <w:szCs w:val="28"/>
          <w:lang w:eastAsia="pt-BR"/>
        </w:rPr>
        <w:t>)</w:t>
      </w:r>
    </w:p>
    <w:p w:rsidR="007F71C0" w:rsidRPr="007F71C0" w:rsidRDefault="007F71C0" w:rsidP="007F71C0">
      <w:pPr>
        <w:spacing w:after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- Primeira professora</w:t>
      </w:r>
      <w:r w:rsidR="001A3991">
        <w:rPr>
          <w:noProof/>
          <w:sz w:val="28"/>
          <w:szCs w:val="28"/>
          <w:lang w:eastAsia="pt-BR"/>
        </w:rPr>
        <w:t xml:space="preserve">( placa) </w:t>
      </w:r>
    </w:p>
    <w:p w:rsidR="008716EC" w:rsidRPr="0069269B" w:rsidRDefault="008716EC" w:rsidP="00AF03FE">
      <w:pPr>
        <w:spacing w:after="0"/>
        <w:rPr>
          <w:noProof/>
          <w:sz w:val="28"/>
          <w:szCs w:val="28"/>
          <w:lang w:eastAsia="pt-BR"/>
        </w:rPr>
      </w:pPr>
      <w:r w:rsidRPr="0069269B">
        <w:rPr>
          <w:noProof/>
          <w:sz w:val="28"/>
          <w:szCs w:val="28"/>
          <w:lang w:eastAsia="pt-BR"/>
        </w:rPr>
        <w:t xml:space="preserve">- Aos professores e interpretes </w:t>
      </w:r>
      <w:r w:rsidR="001A3991">
        <w:rPr>
          <w:noProof/>
          <w:sz w:val="28"/>
          <w:szCs w:val="28"/>
          <w:lang w:eastAsia="pt-BR"/>
        </w:rPr>
        <w:t>( placas)</w:t>
      </w:r>
    </w:p>
    <w:p w:rsidR="001A3991" w:rsidRDefault="007F71C0" w:rsidP="00AF03FE">
      <w:pPr>
        <w:spacing w:after="0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t>- Aos estudantes( medalhas)</w:t>
      </w:r>
      <w:r w:rsidR="001A3991">
        <w:rPr>
          <w:noProof/>
          <w:sz w:val="28"/>
          <w:szCs w:val="28"/>
          <w:lang w:eastAsia="pt-BR"/>
        </w:rPr>
        <w:t xml:space="preserve">: estudantes poderiam levantar e juntos cantar uma música </w:t>
      </w:r>
    </w:p>
    <w:p w:rsidR="001A3991" w:rsidRDefault="008F3E08" w:rsidP="00AF03FE">
      <w:pPr>
        <w:spacing w:after="0"/>
        <w:rPr>
          <w:noProof/>
          <w:color w:val="000000" w:themeColor="text1"/>
          <w:sz w:val="28"/>
          <w:szCs w:val="28"/>
          <w:lang w:eastAsia="pt-BR"/>
        </w:rPr>
      </w:pPr>
      <w:r w:rsidRPr="006C2D5C">
        <w:rPr>
          <w:noProof/>
          <w:color w:val="000000" w:themeColor="text1"/>
          <w:sz w:val="28"/>
          <w:szCs w:val="28"/>
          <w:lang w:eastAsia="pt-BR"/>
        </w:rPr>
        <w:t>- As fa</w:t>
      </w:r>
      <w:r w:rsidR="001A3991">
        <w:rPr>
          <w:noProof/>
          <w:color w:val="000000" w:themeColor="text1"/>
          <w:sz w:val="28"/>
          <w:szCs w:val="28"/>
          <w:lang w:eastAsia="pt-BR"/>
        </w:rPr>
        <w:t>mílias a família de Ana Viviane para representar  (Placa</w:t>
      </w:r>
      <w:r w:rsidR="004C1D1B">
        <w:rPr>
          <w:noProof/>
          <w:color w:val="000000" w:themeColor="text1"/>
          <w:sz w:val="28"/>
          <w:szCs w:val="28"/>
          <w:lang w:eastAsia="pt-BR"/>
        </w:rPr>
        <w:t>s)</w:t>
      </w:r>
    </w:p>
    <w:p w:rsidR="001A3991" w:rsidRDefault="001A3991" w:rsidP="00AF03FE">
      <w:pPr>
        <w:spacing w:after="0"/>
        <w:rPr>
          <w:b/>
          <w:noProof/>
          <w:sz w:val="28"/>
          <w:szCs w:val="28"/>
          <w:lang w:eastAsia="pt-BR"/>
        </w:rPr>
      </w:pPr>
    </w:p>
    <w:p w:rsidR="004C1D1B" w:rsidRDefault="004C1D1B" w:rsidP="00AF03FE">
      <w:pPr>
        <w:spacing w:after="0"/>
        <w:rPr>
          <w:b/>
          <w:noProof/>
          <w:sz w:val="28"/>
          <w:szCs w:val="28"/>
          <w:lang w:eastAsia="pt-BR"/>
        </w:rPr>
      </w:pPr>
    </w:p>
    <w:p w:rsidR="004C1D1B" w:rsidRDefault="004C1D1B" w:rsidP="004C1D1B">
      <w:pPr>
        <w:rPr>
          <w:b/>
          <w:noProof/>
          <w:sz w:val="28"/>
          <w:szCs w:val="28"/>
          <w:lang w:eastAsia="pt-BR"/>
        </w:rPr>
      </w:pPr>
    </w:p>
    <w:p w:rsidR="009F3FE6" w:rsidRDefault="009F3FE6" w:rsidP="004C1D1B">
      <w:pPr>
        <w:rPr>
          <w:b/>
          <w:noProof/>
          <w:sz w:val="28"/>
          <w:szCs w:val="28"/>
          <w:lang w:eastAsia="pt-BR"/>
        </w:rPr>
      </w:pPr>
    </w:p>
    <w:p w:rsidR="004C1D1B" w:rsidRPr="004C1D1B" w:rsidRDefault="004C1D1B" w:rsidP="004C1D1B">
      <w:pPr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lastRenderedPageBreak/>
        <w:t>- Para o dia 19/09/2018</w:t>
      </w:r>
      <w:r w:rsidRPr="0069269B">
        <w:rPr>
          <w:b/>
          <w:noProof/>
          <w:sz w:val="28"/>
          <w:szCs w:val="28"/>
          <w:lang w:eastAsia="pt-BR"/>
        </w:rPr>
        <w:t>:</w:t>
      </w:r>
    </w:p>
    <w:tbl>
      <w:tblPr>
        <w:tblStyle w:val="Tabelacomgrade"/>
        <w:tblpPr w:leftFromText="141" w:rightFromText="141" w:vertAnchor="text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5535"/>
        <w:gridCol w:w="4105"/>
      </w:tblGrid>
      <w:tr w:rsidR="004C1D1B" w:rsidRPr="0069269B" w:rsidTr="00A7587D">
        <w:trPr>
          <w:trHeight w:val="363"/>
        </w:trPr>
        <w:tc>
          <w:tcPr>
            <w:tcW w:w="5535" w:type="dxa"/>
            <w:shd w:val="clear" w:color="auto" w:fill="FFFFFF" w:themeFill="background1"/>
          </w:tcPr>
          <w:p w:rsidR="004C1D1B" w:rsidRPr="0069269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t>Materiais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Pr="0069269B" w:rsidRDefault="004C1D1B" w:rsidP="00A7587D">
            <w:pPr>
              <w:jc w:val="center"/>
              <w:rPr>
                <w:b/>
                <w:noProof/>
                <w:sz w:val="28"/>
                <w:szCs w:val="28"/>
                <w:lang w:eastAsia="pt-BR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t>Orçamento</w:t>
            </w:r>
          </w:p>
        </w:tc>
      </w:tr>
      <w:tr w:rsidR="004C1D1B" w:rsidRPr="0069269B" w:rsidTr="00A7587D">
        <w:trPr>
          <w:trHeight w:val="322"/>
        </w:trPr>
        <w:tc>
          <w:tcPr>
            <w:tcW w:w="553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  <w:r w:rsidRPr="0069269B">
              <w:rPr>
                <w:noProof/>
                <w:sz w:val="28"/>
                <w:szCs w:val="28"/>
                <w:lang w:eastAsia="pt-BR"/>
              </w:rPr>
              <w:t xml:space="preserve">- </w:t>
            </w:r>
            <w:r>
              <w:rPr>
                <w:noProof/>
                <w:sz w:val="28"/>
                <w:szCs w:val="28"/>
                <w:lang w:eastAsia="pt-BR"/>
              </w:rPr>
              <w:t>100 Folders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321"/>
        </w:trPr>
        <w:tc>
          <w:tcPr>
            <w:tcW w:w="5535" w:type="dxa"/>
            <w:shd w:val="clear" w:color="auto" w:fill="FFFFFF" w:themeFill="background1"/>
          </w:tcPr>
          <w:p w:rsidR="004C1D1B" w:rsidRPr="004C1D1B" w:rsidRDefault="004C1D1B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t xml:space="preserve">- </w:t>
            </w:r>
            <w:r>
              <w:rPr>
                <w:noProof/>
                <w:sz w:val="28"/>
                <w:szCs w:val="28"/>
                <w:lang w:eastAsia="pt-BR"/>
              </w:rPr>
              <w:t>Arco com bolas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349"/>
        </w:trPr>
        <w:tc>
          <w:tcPr>
            <w:tcW w:w="5535" w:type="dxa"/>
            <w:shd w:val="clear" w:color="auto" w:fill="FFFFFF" w:themeFill="background1"/>
          </w:tcPr>
          <w:p w:rsidR="004C1D1B" w:rsidRPr="004C1D1B" w:rsidRDefault="00A7587D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- 20 f</w:t>
            </w:r>
            <w:r w:rsidR="004C1D1B">
              <w:rPr>
                <w:noProof/>
                <w:sz w:val="28"/>
                <w:szCs w:val="28"/>
                <w:lang w:eastAsia="pt-BR"/>
              </w:rPr>
              <w:t>otos para linha do tempo.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275"/>
        </w:trPr>
        <w:tc>
          <w:tcPr>
            <w:tcW w:w="553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- 15 botons ou 15 camisas?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313"/>
        </w:trPr>
        <w:tc>
          <w:tcPr>
            <w:tcW w:w="5535" w:type="dxa"/>
            <w:shd w:val="clear" w:color="auto" w:fill="FFFFFF" w:themeFill="background1"/>
          </w:tcPr>
          <w:p w:rsidR="004C1D1B" w:rsidRDefault="004C1D1B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- 1 rolo de</w:t>
            </w:r>
            <w:r w:rsidRPr="0069269B">
              <w:rPr>
                <w:noProof/>
                <w:sz w:val="28"/>
                <w:szCs w:val="28"/>
                <w:lang w:eastAsia="pt-BR"/>
              </w:rPr>
              <w:t xml:space="preserve"> adesivo</w:t>
            </w:r>
            <w:r>
              <w:rPr>
                <w:noProof/>
                <w:sz w:val="28"/>
                <w:szCs w:val="28"/>
                <w:lang w:eastAsia="pt-BR"/>
              </w:rPr>
              <w:t>s</w:t>
            </w:r>
            <w:r w:rsidRPr="0069269B">
              <w:rPr>
                <w:noProof/>
                <w:sz w:val="28"/>
                <w:szCs w:val="28"/>
                <w:lang w:eastAsia="pt-BR"/>
              </w:rPr>
              <w:t xml:space="preserve"> com o sinal do programa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313"/>
        </w:trPr>
        <w:tc>
          <w:tcPr>
            <w:tcW w:w="5535" w:type="dxa"/>
            <w:shd w:val="clear" w:color="auto" w:fill="FFFFFF" w:themeFill="background1"/>
          </w:tcPr>
          <w:p w:rsidR="004C1D1B" w:rsidRDefault="004C1D1B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Placas com os 3 sinais.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300"/>
        </w:trPr>
        <w:tc>
          <w:tcPr>
            <w:tcW w:w="5535" w:type="dxa"/>
            <w:shd w:val="clear" w:color="auto" w:fill="FFFFFF" w:themeFill="background1"/>
          </w:tcPr>
          <w:p w:rsidR="004C1D1B" w:rsidRDefault="004C1D1B" w:rsidP="00A7587D">
            <w:pPr>
              <w:rPr>
                <w:noProof/>
                <w:sz w:val="28"/>
                <w:szCs w:val="28"/>
                <w:lang w:eastAsia="pt-BR"/>
              </w:rPr>
            </w:pPr>
            <w:r w:rsidRPr="0069269B">
              <w:rPr>
                <w:noProof/>
                <w:sz w:val="28"/>
                <w:szCs w:val="28"/>
                <w:lang w:eastAsia="pt-BR"/>
              </w:rPr>
              <w:t xml:space="preserve">- </w:t>
            </w:r>
            <w:r>
              <w:rPr>
                <w:noProof/>
                <w:sz w:val="28"/>
                <w:szCs w:val="28"/>
                <w:lang w:eastAsia="pt-BR"/>
              </w:rPr>
              <w:t xml:space="preserve">O bolo dos 10 anos 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363"/>
        </w:trPr>
        <w:tc>
          <w:tcPr>
            <w:tcW w:w="5535" w:type="dxa"/>
            <w:shd w:val="clear" w:color="auto" w:fill="FFFFFF" w:themeFill="background1"/>
          </w:tcPr>
          <w:p w:rsidR="004C1D1B" w:rsidRPr="0069269B" w:rsidRDefault="004C1D1B" w:rsidP="00A7587D">
            <w:pPr>
              <w:rPr>
                <w:noProof/>
                <w:sz w:val="28"/>
                <w:szCs w:val="28"/>
                <w:lang w:eastAsia="pt-BR"/>
              </w:rPr>
            </w:pPr>
            <w:r w:rsidRPr="00C567BD">
              <w:rPr>
                <w:noProof/>
                <w:sz w:val="28"/>
                <w:szCs w:val="28"/>
                <w:lang w:eastAsia="pt-BR"/>
              </w:rPr>
              <w:t xml:space="preserve">- bolos simbólico </w:t>
            </w:r>
            <w:r>
              <w:rPr>
                <w:noProof/>
                <w:sz w:val="28"/>
                <w:szCs w:val="28"/>
                <w:lang w:eastAsia="pt-BR"/>
              </w:rPr>
              <w:t xml:space="preserve"> </w:t>
            </w:r>
            <w:r w:rsidRPr="00C567BD">
              <w:rPr>
                <w:noProof/>
                <w:sz w:val="28"/>
                <w:szCs w:val="28"/>
                <w:lang w:eastAsia="pt-BR"/>
              </w:rPr>
              <w:t>para distribuir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A7587D" w:rsidRPr="0069269B" w:rsidTr="00A7587D">
        <w:trPr>
          <w:trHeight w:val="308"/>
        </w:trPr>
        <w:tc>
          <w:tcPr>
            <w:tcW w:w="5535" w:type="dxa"/>
            <w:shd w:val="clear" w:color="auto" w:fill="FFFFFF" w:themeFill="background1"/>
          </w:tcPr>
          <w:p w:rsidR="00A7587D" w:rsidRPr="00C567BD" w:rsidRDefault="00A7587D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refrigerantes</w:t>
            </w:r>
          </w:p>
        </w:tc>
        <w:tc>
          <w:tcPr>
            <w:tcW w:w="4105" w:type="dxa"/>
            <w:shd w:val="clear" w:color="auto" w:fill="FFFFFF" w:themeFill="background1"/>
          </w:tcPr>
          <w:p w:rsidR="00A7587D" w:rsidRDefault="00A7587D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4C1D1B" w:rsidRPr="0069269B" w:rsidTr="00A7587D">
        <w:trPr>
          <w:trHeight w:val="313"/>
        </w:trPr>
        <w:tc>
          <w:tcPr>
            <w:tcW w:w="5535" w:type="dxa"/>
            <w:shd w:val="clear" w:color="auto" w:fill="FFFFFF" w:themeFill="background1"/>
          </w:tcPr>
          <w:p w:rsidR="004C1D1B" w:rsidRPr="00C567BD" w:rsidRDefault="004C1D1B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taças para os brindes</w:t>
            </w:r>
          </w:p>
        </w:tc>
        <w:tc>
          <w:tcPr>
            <w:tcW w:w="4105" w:type="dxa"/>
            <w:shd w:val="clear" w:color="auto" w:fill="FFFFFF" w:themeFill="background1"/>
          </w:tcPr>
          <w:p w:rsidR="004C1D1B" w:rsidRDefault="004C1D1B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A7587D" w:rsidRPr="0069269B" w:rsidTr="00A7587D">
        <w:trPr>
          <w:trHeight w:val="350"/>
        </w:trPr>
        <w:tc>
          <w:tcPr>
            <w:tcW w:w="5535" w:type="dxa"/>
            <w:shd w:val="clear" w:color="auto" w:fill="FFFFFF" w:themeFill="background1"/>
          </w:tcPr>
          <w:p w:rsidR="00A7587D" w:rsidRDefault="00A7587D" w:rsidP="00A7587D">
            <w:pPr>
              <w:rPr>
                <w:noProof/>
                <w:sz w:val="28"/>
                <w:szCs w:val="28"/>
                <w:lang w:eastAsia="pt-BR"/>
              </w:rPr>
            </w:pPr>
            <w:r w:rsidRPr="006C2D5C">
              <w:rPr>
                <w:b/>
                <w:noProof/>
                <w:sz w:val="28"/>
                <w:szCs w:val="28"/>
                <w:lang w:eastAsia="pt-BR"/>
              </w:rPr>
              <w:t>-</w:t>
            </w:r>
            <w:r>
              <w:rPr>
                <w:b/>
                <w:noProof/>
                <w:sz w:val="28"/>
                <w:szCs w:val="28"/>
                <w:lang w:eastAsia="pt-BR"/>
              </w:rPr>
              <w:t xml:space="preserve"> </w:t>
            </w:r>
            <w:r w:rsidRPr="00C567BD">
              <w:rPr>
                <w:noProof/>
                <w:sz w:val="28"/>
                <w:szCs w:val="28"/>
                <w:lang w:eastAsia="pt-BR"/>
              </w:rPr>
              <w:t xml:space="preserve">20 convites para as famílias </w:t>
            </w:r>
          </w:p>
        </w:tc>
        <w:tc>
          <w:tcPr>
            <w:tcW w:w="4105" w:type="dxa"/>
            <w:shd w:val="clear" w:color="auto" w:fill="FFFFFF" w:themeFill="background1"/>
          </w:tcPr>
          <w:p w:rsidR="00A7587D" w:rsidRDefault="00A7587D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A7587D" w:rsidRPr="0069269B" w:rsidTr="00A7587D">
        <w:trPr>
          <w:trHeight w:val="338"/>
        </w:trPr>
        <w:tc>
          <w:tcPr>
            <w:tcW w:w="5535" w:type="dxa"/>
            <w:shd w:val="clear" w:color="auto" w:fill="FFFFFF" w:themeFill="background1"/>
          </w:tcPr>
          <w:p w:rsidR="00A7587D" w:rsidRPr="00A7587D" w:rsidRDefault="00A7587D" w:rsidP="00A7587D">
            <w:pPr>
              <w:rPr>
                <w:noProof/>
                <w:sz w:val="28"/>
                <w:szCs w:val="28"/>
                <w:lang w:eastAsia="pt-BR"/>
              </w:rPr>
            </w:pPr>
            <w:r w:rsidRPr="00C567BD">
              <w:rPr>
                <w:noProof/>
                <w:sz w:val="28"/>
                <w:szCs w:val="28"/>
                <w:lang w:eastAsia="pt-BR"/>
              </w:rPr>
              <w:t>- 13 convites: 2 UEIs e 11 escolas</w:t>
            </w:r>
          </w:p>
        </w:tc>
        <w:tc>
          <w:tcPr>
            <w:tcW w:w="4105" w:type="dxa"/>
            <w:shd w:val="clear" w:color="auto" w:fill="FFFFFF" w:themeFill="background1"/>
          </w:tcPr>
          <w:p w:rsidR="00A7587D" w:rsidRDefault="00A7587D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A7587D" w:rsidRPr="0069269B" w:rsidTr="00A7587D">
        <w:trPr>
          <w:trHeight w:val="413"/>
        </w:trPr>
        <w:tc>
          <w:tcPr>
            <w:tcW w:w="5535" w:type="dxa"/>
            <w:shd w:val="clear" w:color="auto" w:fill="FFFFFF" w:themeFill="background1"/>
          </w:tcPr>
          <w:p w:rsidR="00A7587D" w:rsidRDefault="00A7587D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- 8 placas para as homenagens</w:t>
            </w:r>
          </w:p>
        </w:tc>
        <w:tc>
          <w:tcPr>
            <w:tcW w:w="4105" w:type="dxa"/>
            <w:shd w:val="clear" w:color="auto" w:fill="FFFFFF" w:themeFill="background1"/>
          </w:tcPr>
          <w:p w:rsidR="00A7587D" w:rsidRDefault="00A7587D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  <w:tr w:rsidR="00A7587D" w:rsidRPr="0069269B" w:rsidTr="00A7587D">
        <w:trPr>
          <w:trHeight w:val="295"/>
        </w:trPr>
        <w:tc>
          <w:tcPr>
            <w:tcW w:w="5535" w:type="dxa"/>
            <w:shd w:val="clear" w:color="auto" w:fill="FFFFFF" w:themeFill="background1"/>
          </w:tcPr>
          <w:p w:rsidR="00A7587D" w:rsidRPr="00C567BD" w:rsidRDefault="00A7587D" w:rsidP="00A7587D">
            <w:pPr>
              <w:rPr>
                <w:noProof/>
                <w:sz w:val="28"/>
                <w:szCs w:val="28"/>
                <w:lang w:eastAsia="pt-BR"/>
              </w:rPr>
            </w:pPr>
            <w:r>
              <w:rPr>
                <w:noProof/>
                <w:sz w:val="28"/>
                <w:szCs w:val="28"/>
                <w:lang w:eastAsia="pt-BR"/>
              </w:rPr>
              <w:t>- 20 medalhas</w:t>
            </w:r>
          </w:p>
        </w:tc>
        <w:tc>
          <w:tcPr>
            <w:tcW w:w="4105" w:type="dxa"/>
            <w:shd w:val="clear" w:color="auto" w:fill="FFFFFF" w:themeFill="background1"/>
          </w:tcPr>
          <w:p w:rsidR="00A7587D" w:rsidRDefault="00A7587D" w:rsidP="00A7587D">
            <w:pPr>
              <w:rPr>
                <w:b/>
                <w:noProof/>
                <w:sz w:val="28"/>
                <w:szCs w:val="28"/>
                <w:lang w:eastAsia="pt-BR"/>
              </w:rPr>
            </w:pPr>
          </w:p>
        </w:tc>
      </w:tr>
    </w:tbl>
    <w:p w:rsidR="00D0032D" w:rsidRPr="0069269B" w:rsidRDefault="004C1D1B" w:rsidP="00AF03FE">
      <w:pPr>
        <w:spacing w:after="0"/>
        <w:rPr>
          <w:b/>
          <w:noProof/>
          <w:sz w:val="28"/>
          <w:szCs w:val="28"/>
          <w:lang w:eastAsia="pt-BR"/>
        </w:rPr>
      </w:pPr>
      <w:r>
        <w:rPr>
          <w:b/>
          <w:noProof/>
          <w:sz w:val="28"/>
          <w:szCs w:val="28"/>
          <w:lang w:eastAsia="pt-BR"/>
        </w:rPr>
        <w:br w:type="textWrapping" w:clear="all"/>
      </w:r>
    </w:p>
    <w:p w:rsidR="004C1D1B" w:rsidRPr="006C2D5C" w:rsidRDefault="004C1D1B" w:rsidP="004C1D1B">
      <w:pPr>
        <w:rPr>
          <w:b/>
          <w:noProof/>
          <w:sz w:val="28"/>
          <w:szCs w:val="28"/>
          <w:lang w:eastAsia="pt-BR"/>
        </w:rPr>
      </w:pPr>
      <w:r w:rsidRPr="006C2D5C">
        <w:rPr>
          <w:b/>
          <w:noProof/>
          <w:sz w:val="28"/>
          <w:szCs w:val="28"/>
          <w:lang w:eastAsia="pt-BR"/>
        </w:rPr>
        <w:t xml:space="preserve">- </w:t>
      </w:r>
      <w:r>
        <w:rPr>
          <w:b/>
          <w:noProof/>
          <w:sz w:val="28"/>
          <w:szCs w:val="28"/>
          <w:lang w:eastAsia="pt-BR"/>
        </w:rPr>
        <w:t xml:space="preserve">LEMBRAR: </w:t>
      </w:r>
      <w:r w:rsidR="009F3FE6">
        <w:rPr>
          <w:b/>
          <w:noProof/>
          <w:sz w:val="28"/>
          <w:szCs w:val="28"/>
          <w:lang w:eastAsia="pt-BR"/>
        </w:rPr>
        <w:t xml:space="preserve">Ver </w:t>
      </w:r>
      <w:bookmarkStart w:id="0" w:name="_GoBack"/>
      <w:bookmarkEnd w:id="0"/>
      <w:r w:rsidRPr="006C2D5C">
        <w:rPr>
          <w:b/>
          <w:noProof/>
          <w:sz w:val="28"/>
          <w:szCs w:val="28"/>
          <w:lang w:eastAsia="pt-BR"/>
        </w:rPr>
        <w:t xml:space="preserve"> transporte para </w:t>
      </w:r>
      <w:r>
        <w:rPr>
          <w:b/>
          <w:noProof/>
          <w:sz w:val="28"/>
          <w:szCs w:val="28"/>
          <w:lang w:eastAsia="pt-BR"/>
        </w:rPr>
        <w:t xml:space="preserve"> os  alunos e </w:t>
      </w:r>
      <w:r w:rsidRPr="006C2D5C">
        <w:rPr>
          <w:b/>
          <w:noProof/>
          <w:sz w:val="28"/>
          <w:szCs w:val="28"/>
          <w:lang w:eastAsia="pt-BR"/>
        </w:rPr>
        <w:t>as famílias.</w:t>
      </w:r>
    </w:p>
    <w:p w:rsidR="008716EC" w:rsidRPr="0069269B" w:rsidRDefault="008716EC" w:rsidP="00AF03FE">
      <w:pPr>
        <w:spacing w:after="0"/>
        <w:rPr>
          <w:b/>
          <w:noProof/>
          <w:sz w:val="28"/>
          <w:szCs w:val="28"/>
          <w:lang w:eastAsia="pt-BR"/>
        </w:rPr>
      </w:pPr>
    </w:p>
    <w:p w:rsidR="008716EC" w:rsidRPr="0069269B" w:rsidRDefault="008716EC" w:rsidP="00AF03FE">
      <w:pPr>
        <w:spacing w:after="0"/>
        <w:rPr>
          <w:b/>
          <w:noProof/>
          <w:sz w:val="28"/>
          <w:szCs w:val="28"/>
          <w:lang w:eastAsia="pt-BR"/>
        </w:rPr>
      </w:pPr>
    </w:p>
    <w:p w:rsidR="00AF03FE" w:rsidRPr="0069269B" w:rsidRDefault="00AF03FE" w:rsidP="00AF03FE">
      <w:pPr>
        <w:spacing w:after="0"/>
        <w:rPr>
          <w:noProof/>
          <w:sz w:val="28"/>
          <w:szCs w:val="28"/>
          <w:lang w:eastAsia="pt-BR"/>
        </w:rPr>
      </w:pPr>
    </w:p>
    <w:p w:rsidR="009C33A5" w:rsidRDefault="009C33A5" w:rsidP="00C71A88">
      <w:pPr>
        <w:rPr>
          <w:noProof/>
          <w:sz w:val="24"/>
          <w:szCs w:val="24"/>
          <w:lang w:eastAsia="pt-BR"/>
        </w:rPr>
      </w:pPr>
    </w:p>
    <w:p w:rsidR="009C33A5" w:rsidRDefault="009C33A5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Default="00024412" w:rsidP="00C71A88">
      <w:pPr>
        <w:rPr>
          <w:noProof/>
          <w:sz w:val="24"/>
          <w:szCs w:val="24"/>
          <w:lang w:eastAsia="pt-BR"/>
        </w:rPr>
      </w:pPr>
    </w:p>
    <w:p w:rsidR="00024412" w:rsidRPr="008F242F" w:rsidRDefault="00024412" w:rsidP="00C71A88">
      <w:pPr>
        <w:rPr>
          <w:noProof/>
          <w:sz w:val="24"/>
          <w:szCs w:val="24"/>
          <w:lang w:eastAsia="pt-BR"/>
        </w:rPr>
      </w:pPr>
    </w:p>
    <w:p w:rsidR="008F242F" w:rsidRPr="00080C11" w:rsidRDefault="00B0133B" w:rsidP="00C71A88">
      <w:pPr>
        <w:rPr>
          <w:b/>
          <w:noProof/>
          <w:sz w:val="24"/>
          <w:szCs w:val="24"/>
          <w:lang w:eastAsia="pt-BR"/>
        </w:rPr>
      </w:pPr>
      <w:r w:rsidRPr="0069269B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E0B20" wp14:editId="484D8E7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872865" cy="866775"/>
                <wp:effectExtent l="19050" t="19050" r="32385" b="142875"/>
                <wp:wrapNone/>
                <wp:docPr id="5" name="Texto explicativo em 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2865" cy="8667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33B" w:rsidRDefault="00B0133B" w:rsidP="00B013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Para pensarmos juntos nossa festa!!!</w:t>
                            </w:r>
                          </w:p>
                          <w:p w:rsidR="00B0133B" w:rsidRDefault="00B0133B" w:rsidP="00B013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0133B" w:rsidRPr="00EE488E" w:rsidRDefault="00B0133B" w:rsidP="00B0133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E0B2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Texto explicativo em elipse 5" o:spid="_x0000_s1026" type="#_x0000_t63" style="position:absolute;margin-left:0;margin-top:1.5pt;width:304.95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" adj="6300,24300" fillcolor="white [3201]" strokecolor="#f79646 [3209]" strokeweight="2pt">
                <v:textbox>
                  <w:txbxContent>
                    <w:p w:rsidR="00B0133B" w:rsidRDefault="00B0133B" w:rsidP="00B0133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Para pensarmos juntos nossa festa!!!</w:t>
                      </w:r>
                    </w:p>
                    <w:p w:rsidR="00B0133B" w:rsidRDefault="00B0133B" w:rsidP="00B0133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0133B" w:rsidRPr="00EE488E" w:rsidRDefault="00B0133B" w:rsidP="00B0133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C34" w:rsidRDefault="00F26C34" w:rsidP="00BB0DFB">
      <w:pPr>
        <w:jc w:val="both"/>
        <w:rPr>
          <w:b/>
          <w:noProof/>
          <w:sz w:val="24"/>
          <w:szCs w:val="24"/>
          <w:lang w:eastAsia="pt-BR"/>
        </w:rPr>
      </w:pPr>
    </w:p>
    <w:p w:rsidR="00FE7D25" w:rsidRDefault="00FE7D25" w:rsidP="00E576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:rsidR="00C81EF2" w:rsidRDefault="00C81EF2" w:rsidP="00C81EF2">
      <w:pPr>
        <w:shd w:val="clear" w:color="auto" w:fill="FFFFFF"/>
        <w:spacing w:after="0" w:line="240" w:lineRule="auto"/>
        <w:jc w:val="both"/>
        <w:rPr>
          <w:color w:val="6F6F6E"/>
          <w:sz w:val="23"/>
          <w:szCs w:val="23"/>
          <w:shd w:val="clear" w:color="auto" w:fill="FFFFFF"/>
        </w:rPr>
      </w:pPr>
    </w:p>
    <w:p w:rsidR="00073C40" w:rsidRDefault="00073C40" w:rsidP="00E5761B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D332DD" w:rsidRDefault="00D332DD" w:rsidP="00E5761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bdr w:val="none" w:sz="0" w:space="0" w:color="auto" w:frame="1"/>
          <w:lang w:eastAsia="pt-BR"/>
        </w:rPr>
      </w:pPr>
    </w:p>
    <w:sectPr w:rsidR="00D332DD" w:rsidSect="003E2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3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BC" w:rsidRDefault="00B266BC" w:rsidP="0053080F">
      <w:pPr>
        <w:spacing w:after="0" w:line="240" w:lineRule="auto"/>
      </w:pPr>
      <w:r>
        <w:separator/>
      </w:r>
    </w:p>
  </w:endnote>
  <w:endnote w:type="continuationSeparator" w:id="0">
    <w:p w:rsidR="00B266BC" w:rsidRDefault="00B266BC" w:rsidP="0053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BC" w:rsidRDefault="00B266BC" w:rsidP="0053080F">
      <w:pPr>
        <w:spacing w:after="0" w:line="240" w:lineRule="auto"/>
      </w:pPr>
      <w:r>
        <w:separator/>
      </w:r>
    </w:p>
  </w:footnote>
  <w:footnote w:type="continuationSeparator" w:id="0">
    <w:p w:rsidR="00B266BC" w:rsidRDefault="00B266BC" w:rsidP="0053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3140"/>
      </v:shape>
    </w:pict>
  </w:numPicBullet>
  <w:abstractNum w:abstractNumId="0" w15:restartNumberingAfterBreak="0">
    <w:nsid w:val="0361501C"/>
    <w:multiLevelType w:val="hybridMultilevel"/>
    <w:tmpl w:val="723A9A5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FF47C0"/>
    <w:multiLevelType w:val="hybridMultilevel"/>
    <w:tmpl w:val="CD7CB710"/>
    <w:lvl w:ilvl="0" w:tplc="B5BA57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E53C3"/>
    <w:multiLevelType w:val="hybridMultilevel"/>
    <w:tmpl w:val="20B06100"/>
    <w:lvl w:ilvl="0" w:tplc="B370728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E519A"/>
    <w:multiLevelType w:val="hybridMultilevel"/>
    <w:tmpl w:val="B41AC2F2"/>
    <w:lvl w:ilvl="0" w:tplc="97807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F5CAF"/>
    <w:multiLevelType w:val="hybridMultilevel"/>
    <w:tmpl w:val="F176E06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757AF"/>
    <w:multiLevelType w:val="hybridMultilevel"/>
    <w:tmpl w:val="499C4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B3552"/>
    <w:multiLevelType w:val="hybridMultilevel"/>
    <w:tmpl w:val="97727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051F7"/>
    <w:multiLevelType w:val="hybridMultilevel"/>
    <w:tmpl w:val="9F340884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097FE5"/>
    <w:multiLevelType w:val="hybridMultilevel"/>
    <w:tmpl w:val="BD667F52"/>
    <w:lvl w:ilvl="0" w:tplc="24F4F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532BD"/>
    <w:multiLevelType w:val="multilevel"/>
    <w:tmpl w:val="7504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B09A3"/>
    <w:multiLevelType w:val="hybridMultilevel"/>
    <w:tmpl w:val="2FFA03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209E2"/>
    <w:multiLevelType w:val="hybridMultilevel"/>
    <w:tmpl w:val="C25E0616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F362E2"/>
    <w:multiLevelType w:val="hybridMultilevel"/>
    <w:tmpl w:val="C3949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51B38"/>
    <w:multiLevelType w:val="hybridMultilevel"/>
    <w:tmpl w:val="B6E4C468"/>
    <w:lvl w:ilvl="0" w:tplc="B3CE5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85617"/>
    <w:multiLevelType w:val="hybridMultilevel"/>
    <w:tmpl w:val="4BF6A542"/>
    <w:lvl w:ilvl="0" w:tplc="8E2A4BE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671902"/>
    <w:multiLevelType w:val="hybridMultilevel"/>
    <w:tmpl w:val="13088F14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1206FA"/>
    <w:multiLevelType w:val="hybridMultilevel"/>
    <w:tmpl w:val="895029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C645D7F"/>
    <w:multiLevelType w:val="hybridMultilevel"/>
    <w:tmpl w:val="BB6005FA"/>
    <w:lvl w:ilvl="0" w:tplc="7FB84D7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14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6"/>
    <w:rsid w:val="0000282E"/>
    <w:rsid w:val="00007690"/>
    <w:rsid w:val="0000799E"/>
    <w:rsid w:val="00007EEB"/>
    <w:rsid w:val="0001263C"/>
    <w:rsid w:val="00013761"/>
    <w:rsid w:val="000169BB"/>
    <w:rsid w:val="00020644"/>
    <w:rsid w:val="00023255"/>
    <w:rsid w:val="00024412"/>
    <w:rsid w:val="0003050A"/>
    <w:rsid w:val="00031501"/>
    <w:rsid w:val="00040269"/>
    <w:rsid w:val="0004353E"/>
    <w:rsid w:val="000445D7"/>
    <w:rsid w:val="00051438"/>
    <w:rsid w:val="00051624"/>
    <w:rsid w:val="000534A2"/>
    <w:rsid w:val="000571FF"/>
    <w:rsid w:val="00057E48"/>
    <w:rsid w:val="00065052"/>
    <w:rsid w:val="00073C40"/>
    <w:rsid w:val="00080C11"/>
    <w:rsid w:val="00083399"/>
    <w:rsid w:val="000974F2"/>
    <w:rsid w:val="000A1E48"/>
    <w:rsid w:val="000A25D7"/>
    <w:rsid w:val="000A4E97"/>
    <w:rsid w:val="000A58F0"/>
    <w:rsid w:val="000B2745"/>
    <w:rsid w:val="000B287F"/>
    <w:rsid w:val="000B69E2"/>
    <w:rsid w:val="000C42A8"/>
    <w:rsid w:val="000C7039"/>
    <w:rsid w:val="000C7371"/>
    <w:rsid w:val="000D13DA"/>
    <w:rsid w:val="000D2B79"/>
    <w:rsid w:val="000D2F81"/>
    <w:rsid w:val="000D5D94"/>
    <w:rsid w:val="000D6851"/>
    <w:rsid w:val="000E02C8"/>
    <w:rsid w:val="000E2016"/>
    <w:rsid w:val="000E2D7F"/>
    <w:rsid w:val="000E4543"/>
    <w:rsid w:val="000E5515"/>
    <w:rsid w:val="000E5587"/>
    <w:rsid w:val="000E7D4C"/>
    <w:rsid w:val="000F0FAF"/>
    <w:rsid w:val="000F7801"/>
    <w:rsid w:val="00105BFD"/>
    <w:rsid w:val="00105F35"/>
    <w:rsid w:val="00106A02"/>
    <w:rsid w:val="001120E5"/>
    <w:rsid w:val="001126B6"/>
    <w:rsid w:val="0012626B"/>
    <w:rsid w:val="001311A2"/>
    <w:rsid w:val="001375DF"/>
    <w:rsid w:val="00141453"/>
    <w:rsid w:val="00145587"/>
    <w:rsid w:val="001536A9"/>
    <w:rsid w:val="001548E4"/>
    <w:rsid w:val="00155261"/>
    <w:rsid w:val="00155E55"/>
    <w:rsid w:val="00156C73"/>
    <w:rsid w:val="001654BE"/>
    <w:rsid w:val="00167AF8"/>
    <w:rsid w:val="00172859"/>
    <w:rsid w:val="001728ED"/>
    <w:rsid w:val="00173AFF"/>
    <w:rsid w:val="00180718"/>
    <w:rsid w:val="0018396A"/>
    <w:rsid w:val="00185A00"/>
    <w:rsid w:val="001A15E6"/>
    <w:rsid w:val="001A1AFD"/>
    <w:rsid w:val="001A2196"/>
    <w:rsid w:val="001A3991"/>
    <w:rsid w:val="001A3B3D"/>
    <w:rsid w:val="001A77E5"/>
    <w:rsid w:val="001B4465"/>
    <w:rsid w:val="001C1732"/>
    <w:rsid w:val="001C2284"/>
    <w:rsid w:val="001C286D"/>
    <w:rsid w:val="001C3890"/>
    <w:rsid w:val="001C38E8"/>
    <w:rsid w:val="001C4172"/>
    <w:rsid w:val="001C5738"/>
    <w:rsid w:val="001D19F5"/>
    <w:rsid w:val="001D3834"/>
    <w:rsid w:val="001D3962"/>
    <w:rsid w:val="001D65CD"/>
    <w:rsid w:val="001E00D9"/>
    <w:rsid w:val="001F2F26"/>
    <w:rsid w:val="001F3A6C"/>
    <w:rsid w:val="001F5604"/>
    <w:rsid w:val="001F5CAE"/>
    <w:rsid w:val="001F643F"/>
    <w:rsid w:val="001F7710"/>
    <w:rsid w:val="00200E8A"/>
    <w:rsid w:val="0020148B"/>
    <w:rsid w:val="00206E2F"/>
    <w:rsid w:val="00215D18"/>
    <w:rsid w:val="00217B58"/>
    <w:rsid w:val="00232DDF"/>
    <w:rsid w:val="00240753"/>
    <w:rsid w:val="00240A8F"/>
    <w:rsid w:val="002435EC"/>
    <w:rsid w:val="00252D2E"/>
    <w:rsid w:val="002553B1"/>
    <w:rsid w:val="0025677F"/>
    <w:rsid w:val="0026390B"/>
    <w:rsid w:val="00265895"/>
    <w:rsid w:val="00266AB2"/>
    <w:rsid w:val="0026772B"/>
    <w:rsid w:val="00271AB5"/>
    <w:rsid w:val="00271E5D"/>
    <w:rsid w:val="002730F7"/>
    <w:rsid w:val="00273BB2"/>
    <w:rsid w:val="0027645F"/>
    <w:rsid w:val="002813BC"/>
    <w:rsid w:val="00285D02"/>
    <w:rsid w:val="002873FF"/>
    <w:rsid w:val="00287C61"/>
    <w:rsid w:val="002929FE"/>
    <w:rsid w:val="0029490F"/>
    <w:rsid w:val="00297E5F"/>
    <w:rsid w:val="002A1317"/>
    <w:rsid w:val="002A154F"/>
    <w:rsid w:val="002B3616"/>
    <w:rsid w:val="002B5D75"/>
    <w:rsid w:val="002C0F32"/>
    <w:rsid w:val="002C68BD"/>
    <w:rsid w:val="002D6BAA"/>
    <w:rsid w:val="002E75E2"/>
    <w:rsid w:val="002F4674"/>
    <w:rsid w:val="002F4D7A"/>
    <w:rsid w:val="00306490"/>
    <w:rsid w:val="00310505"/>
    <w:rsid w:val="0031064F"/>
    <w:rsid w:val="00311923"/>
    <w:rsid w:val="0031408B"/>
    <w:rsid w:val="00314232"/>
    <w:rsid w:val="003151D3"/>
    <w:rsid w:val="0031642C"/>
    <w:rsid w:val="00322646"/>
    <w:rsid w:val="00327F3E"/>
    <w:rsid w:val="00332A98"/>
    <w:rsid w:val="0033628A"/>
    <w:rsid w:val="00341ECC"/>
    <w:rsid w:val="00347CF6"/>
    <w:rsid w:val="00357EB5"/>
    <w:rsid w:val="00362A1C"/>
    <w:rsid w:val="0036444E"/>
    <w:rsid w:val="00374DA8"/>
    <w:rsid w:val="003800B1"/>
    <w:rsid w:val="003846DD"/>
    <w:rsid w:val="00386F9D"/>
    <w:rsid w:val="00394141"/>
    <w:rsid w:val="003950A6"/>
    <w:rsid w:val="003A0041"/>
    <w:rsid w:val="003A2A7B"/>
    <w:rsid w:val="003A545D"/>
    <w:rsid w:val="003A786F"/>
    <w:rsid w:val="003B76C3"/>
    <w:rsid w:val="003C05C0"/>
    <w:rsid w:val="003C266B"/>
    <w:rsid w:val="003C4CCD"/>
    <w:rsid w:val="003D4EF5"/>
    <w:rsid w:val="003E2BDC"/>
    <w:rsid w:val="003E2FE9"/>
    <w:rsid w:val="003E3630"/>
    <w:rsid w:val="003E5904"/>
    <w:rsid w:val="003F05C4"/>
    <w:rsid w:val="003F083B"/>
    <w:rsid w:val="003F0A4C"/>
    <w:rsid w:val="003F1249"/>
    <w:rsid w:val="003F16BD"/>
    <w:rsid w:val="004062CC"/>
    <w:rsid w:val="00406E78"/>
    <w:rsid w:val="004132AB"/>
    <w:rsid w:val="004139F3"/>
    <w:rsid w:val="00413D55"/>
    <w:rsid w:val="00416144"/>
    <w:rsid w:val="00416AC6"/>
    <w:rsid w:val="004208CA"/>
    <w:rsid w:val="00420C1F"/>
    <w:rsid w:val="00423CDB"/>
    <w:rsid w:val="0042606A"/>
    <w:rsid w:val="004273CA"/>
    <w:rsid w:val="0043003F"/>
    <w:rsid w:val="00433D94"/>
    <w:rsid w:val="00441C09"/>
    <w:rsid w:val="00441D86"/>
    <w:rsid w:val="00445693"/>
    <w:rsid w:val="0045240A"/>
    <w:rsid w:val="00452E05"/>
    <w:rsid w:val="00460BB4"/>
    <w:rsid w:val="00464B58"/>
    <w:rsid w:val="00465BAE"/>
    <w:rsid w:val="0046602E"/>
    <w:rsid w:val="004676E6"/>
    <w:rsid w:val="0047201B"/>
    <w:rsid w:val="004733F2"/>
    <w:rsid w:val="004737C4"/>
    <w:rsid w:val="004742CC"/>
    <w:rsid w:val="00474800"/>
    <w:rsid w:val="00474928"/>
    <w:rsid w:val="00475627"/>
    <w:rsid w:val="004823DE"/>
    <w:rsid w:val="00484FCC"/>
    <w:rsid w:val="00491EA8"/>
    <w:rsid w:val="004A1F86"/>
    <w:rsid w:val="004A21E3"/>
    <w:rsid w:val="004A46EB"/>
    <w:rsid w:val="004A4C15"/>
    <w:rsid w:val="004B10B3"/>
    <w:rsid w:val="004B13D2"/>
    <w:rsid w:val="004B1409"/>
    <w:rsid w:val="004B2893"/>
    <w:rsid w:val="004B470A"/>
    <w:rsid w:val="004B6A23"/>
    <w:rsid w:val="004C1D1B"/>
    <w:rsid w:val="004D0B2B"/>
    <w:rsid w:val="004D121B"/>
    <w:rsid w:val="004D154D"/>
    <w:rsid w:val="004D2AD8"/>
    <w:rsid w:val="004D4AEE"/>
    <w:rsid w:val="004D6118"/>
    <w:rsid w:val="004E1DF1"/>
    <w:rsid w:val="004E5A54"/>
    <w:rsid w:val="004E60BD"/>
    <w:rsid w:val="004E7048"/>
    <w:rsid w:val="004F343B"/>
    <w:rsid w:val="004F3532"/>
    <w:rsid w:val="00500818"/>
    <w:rsid w:val="00501345"/>
    <w:rsid w:val="00503314"/>
    <w:rsid w:val="00504130"/>
    <w:rsid w:val="005212AB"/>
    <w:rsid w:val="00524781"/>
    <w:rsid w:val="00525056"/>
    <w:rsid w:val="00526B32"/>
    <w:rsid w:val="005272C0"/>
    <w:rsid w:val="0053080F"/>
    <w:rsid w:val="005343AD"/>
    <w:rsid w:val="00536893"/>
    <w:rsid w:val="00544370"/>
    <w:rsid w:val="00545A88"/>
    <w:rsid w:val="0055282B"/>
    <w:rsid w:val="00552E4A"/>
    <w:rsid w:val="005576E3"/>
    <w:rsid w:val="005577DA"/>
    <w:rsid w:val="00562378"/>
    <w:rsid w:val="00564DFA"/>
    <w:rsid w:val="0057025D"/>
    <w:rsid w:val="00570DF2"/>
    <w:rsid w:val="005712F0"/>
    <w:rsid w:val="00571408"/>
    <w:rsid w:val="00574CCE"/>
    <w:rsid w:val="00575F0C"/>
    <w:rsid w:val="00582E04"/>
    <w:rsid w:val="005845B6"/>
    <w:rsid w:val="00585D86"/>
    <w:rsid w:val="005A1EA9"/>
    <w:rsid w:val="005A3295"/>
    <w:rsid w:val="005A3A6E"/>
    <w:rsid w:val="005A407A"/>
    <w:rsid w:val="005A586A"/>
    <w:rsid w:val="005A7603"/>
    <w:rsid w:val="005A7893"/>
    <w:rsid w:val="005B00E5"/>
    <w:rsid w:val="005B47BE"/>
    <w:rsid w:val="005B5DE1"/>
    <w:rsid w:val="005C0DDF"/>
    <w:rsid w:val="005C28A7"/>
    <w:rsid w:val="005C4830"/>
    <w:rsid w:val="005C79FD"/>
    <w:rsid w:val="005D0434"/>
    <w:rsid w:val="005D1ED1"/>
    <w:rsid w:val="005D207F"/>
    <w:rsid w:val="005D40ED"/>
    <w:rsid w:val="005E041C"/>
    <w:rsid w:val="005E33AA"/>
    <w:rsid w:val="005E581B"/>
    <w:rsid w:val="005E5CB2"/>
    <w:rsid w:val="005E5D6A"/>
    <w:rsid w:val="005E67CB"/>
    <w:rsid w:val="005F4C63"/>
    <w:rsid w:val="005F4CBD"/>
    <w:rsid w:val="006055A6"/>
    <w:rsid w:val="00605CD1"/>
    <w:rsid w:val="00606095"/>
    <w:rsid w:val="006067A4"/>
    <w:rsid w:val="00606C1C"/>
    <w:rsid w:val="00610D4B"/>
    <w:rsid w:val="0061482B"/>
    <w:rsid w:val="00620928"/>
    <w:rsid w:val="0062157D"/>
    <w:rsid w:val="006236CC"/>
    <w:rsid w:val="0062415B"/>
    <w:rsid w:val="006245EF"/>
    <w:rsid w:val="006248BE"/>
    <w:rsid w:val="0062584E"/>
    <w:rsid w:val="00630AE3"/>
    <w:rsid w:val="0063388C"/>
    <w:rsid w:val="00634AF1"/>
    <w:rsid w:val="00635D7E"/>
    <w:rsid w:val="00636234"/>
    <w:rsid w:val="00640505"/>
    <w:rsid w:val="00640606"/>
    <w:rsid w:val="006433F4"/>
    <w:rsid w:val="00643681"/>
    <w:rsid w:val="0064539B"/>
    <w:rsid w:val="00645E6D"/>
    <w:rsid w:val="0064755A"/>
    <w:rsid w:val="00647AE6"/>
    <w:rsid w:val="0065441F"/>
    <w:rsid w:val="00660339"/>
    <w:rsid w:val="00661BA5"/>
    <w:rsid w:val="00662CCC"/>
    <w:rsid w:val="00663D66"/>
    <w:rsid w:val="006655A0"/>
    <w:rsid w:val="00670BD7"/>
    <w:rsid w:val="006732A5"/>
    <w:rsid w:val="006757C0"/>
    <w:rsid w:val="00675ECF"/>
    <w:rsid w:val="00682B3E"/>
    <w:rsid w:val="00687225"/>
    <w:rsid w:val="006904F2"/>
    <w:rsid w:val="00690645"/>
    <w:rsid w:val="006906DF"/>
    <w:rsid w:val="0069269B"/>
    <w:rsid w:val="00695463"/>
    <w:rsid w:val="006973AC"/>
    <w:rsid w:val="006A1C3F"/>
    <w:rsid w:val="006A4998"/>
    <w:rsid w:val="006A4ABE"/>
    <w:rsid w:val="006A52EC"/>
    <w:rsid w:val="006A7930"/>
    <w:rsid w:val="006C2D5C"/>
    <w:rsid w:val="006C434F"/>
    <w:rsid w:val="006C4F61"/>
    <w:rsid w:val="006D101C"/>
    <w:rsid w:val="006E1F81"/>
    <w:rsid w:val="006E2150"/>
    <w:rsid w:val="006E2C6B"/>
    <w:rsid w:val="006E4864"/>
    <w:rsid w:val="006E6F1D"/>
    <w:rsid w:val="006E7810"/>
    <w:rsid w:val="006F213B"/>
    <w:rsid w:val="006F2272"/>
    <w:rsid w:val="006F2BB8"/>
    <w:rsid w:val="006F4ADB"/>
    <w:rsid w:val="006F51CB"/>
    <w:rsid w:val="006F5856"/>
    <w:rsid w:val="006F5D33"/>
    <w:rsid w:val="006F637C"/>
    <w:rsid w:val="006F6D06"/>
    <w:rsid w:val="006F79D7"/>
    <w:rsid w:val="007015C9"/>
    <w:rsid w:val="0070446E"/>
    <w:rsid w:val="007071F7"/>
    <w:rsid w:val="007105E0"/>
    <w:rsid w:val="00720FCC"/>
    <w:rsid w:val="00722ED8"/>
    <w:rsid w:val="00723607"/>
    <w:rsid w:val="00724979"/>
    <w:rsid w:val="0072631B"/>
    <w:rsid w:val="00726BE3"/>
    <w:rsid w:val="00731A7D"/>
    <w:rsid w:val="00733EE9"/>
    <w:rsid w:val="00734961"/>
    <w:rsid w:val="007407B6"/>
    <w:rsid w:val="00742252"/>
    <w:rsid w:val="00743139"/>
    <w:rsid w:val="00743689"/>
    <w:rsid w:val="00746133"/>
    <w:rsid w:val="00751EBD"/>
    <w:rsid w:val="00753286"/>
    <w:rsid w:val="0075335C"/>
    <w:rsid w:val="00755325"/>
    <w:rsid w:val="007639E3"/>
    <w:rsid w:val="00763E23"/>
    <w:rsid w:val="00764675"/>
    <w:rsid w:val="00766689"/>
    <w:rsid w:val="00771E82"/>
    <w:rsid w:val="00772882"/>
    <w:rsid w:val="007729BB"/>
    <w:rsid w:val="00775C66"/>
    <w:rsid w:val="00776F1D"/>
    <w:rsid w:val="007814E8"/>
    <w:rsid w:val="007843BF"/>
    <w:rsid w:val="00790622"/>
    <w:rsid w:val="00791C04"/>
    <w:rsid w:val="0079368A"/>
    <w:rsid w:val="007A5092"/>
    <w:rsid w:val="007B484C"/>
    <w:rsid w:val="007B5B08"/>
    <w:rsid w:val="007B71BB"/>
    <w:rsid w:val="007C0500"/>
    <w:rsid w:val="007C3755"/>
    <w:rsid w:val="007C6D05"/>
    <w:rsid w:val="007D2523"/>
    <w:rsid w:val="007D507D"/>
    <w:rsid w:val="007E01FD"/>
    <w:rsid w:val="007E1B38"/>
    <w:rsid w:val="007E5B0C"/>
    <w:rsid w:val="007E5C8B"/>
    <w:rsid w:val="007F2648"/>
    <w:rsid w:val="007F2E67"/>
    <w:rsid w:val="007F4434"/>
    <w:rsid w:val="007F5E94"/>
    <w:rsid w:val="007F6AA1"/>
    <w:rsid w:val="007F71C0"/>
    <w:rsid w:val="00804DDA"/>
    <w:rsid w:val="00804DEB"/>
    <w:rsid w:val="0080504A"/>
    <w:rsid w:val="00807180"/>
    <w:rsid w:val="00807378"/>
    <w:rsid w:val="008110CA"/>
    <w:rsid w:val="00814EB9"/>
    <w:rsid w:val="00815CD3"/>
    <w:rsid w:val="00823424"/>
    <w:rsid w:val="00823B14"/>
    <w:rsid w:val="00823C8E"/>
    <w:rsid w:val="008244B3"/>
    <w:rsid w:val="00830EFB"/>
    <w:rsid w:val="00832EEC"/>
    <w:rsid w:val="008355CE"/>
    <w:rsid w:val="0083626E"/>
    <w:rsid w:val="00836BFE"/>
    <w:rsid w:val="0084020B"/>
    <w:rsid w:val="00841C37"/>
    <w:rsid w:val="008443E7"/>
    <w:rsid w:val="00853EFF"/>
    <w:rsid w:val="00855212"/>
    <w:rsid w:val="0086461C"/>
    <w:rsid w:val="0087000D"/>
    <w:rsid w:val="008716EC"/>
    <w:rsid w:val="00873A14"/>
    <w:rsid w:val="00873C5B"/>
    <w:rsid w:val="008766F2"/>
    <w:rsid w:val="00876BB4"/>
    <w:rsid w:val="00876C9A"/>
    <w:rsid w:val="00882834"/>
    <w:rsid w:val="008909A0"/>
    <w:rsid w:val="00891A30"/>
    <w:rsid w:val="00892059"/>
    <w:rsid w:val="008933BA"/>
    <w:rsid w:val="008967FC"/>
    <w:rsid w:val="008A09E8"/>
    <w:rsid w:val="008A1131"/>
    <w:rsid w:val="008A3D6C"/>
    <w:rsid w:val="008A75B6"/>
    <w:rsid w:val="008B39DA"/>
    <w:rsid w:val="008C4907"/>
    <w:rsid w:val="008C4A7E"/>
    <w:rsid w:val="008C581F"/>
    <w:rsid w:val="008C6A31"/>
    <w:rsid w:val="008D0858"/>
    <w:rsid w:val="008D1550"/>
    <w:rsid w:val="008D19F6"/>
    <w:rsid w:val="008D2663"/>
    <w:rsid w:val="008E10A7"/>
    <w:rsid w:val="008E2860"/>
    <w:rsid w:val="008E2AEE"/>
    <w:rsid w:val="008E442C"/>
    <w:rsid w:val="008E7181"/>
    <w:rsid w:val="008F1783"/>
    <w:rsid w:val="008F242F"/>
    <w:rsid w:val="008F2487"/>
    <w:rsid w:val="008F2FE5"/>
    <w:rsid w:val="008F3C55"/>
    <w:rsid w:val="008F3E08"/>
    <w:rsid w:val="008F70AC"/>
    <w:rsid w:val="00901DD6"/>
    <w:rsid w:val="00901FC9"/>
    <w:rsid w:val="00903E44"/>
    <w:rsid w:val="009111A1"/>
    <w:rsid w:val="00916418"/>
    <w:rsid w:val="00917BE5"/>
    <w:rsid w:val="0092657E"/>
    <w:rsid w:val="0093055A"/>
    <w:rsid w:val="009338BC"/>
    <w:rsid w:val="00934908"/>
    <w:rsid w:val="00936E24"/>
    <w:rsid w:val="009378AB"/>
    <w:rsid w:val="00951F63"/>
    <w:rsid w:val="00953940"/>
    <w:rsid w:val="00954821"/>
    <w:rsid w:val="009577EE"/>
    <w:rsid w:val="00960F9C"/>
    <w:rsid w:val="00970A4E"/>
    <w:rsid w:val="009715B7"/>
    <w:rsid w:val="00977AE4"/>
    <w:rsid w:val="0098400D"/>
    <w:rsid w:val="0099153A"/>
    <w:rsid w:val="00992965"/>
    <w:rsid w:val="0099554A"/>
    <w:rsid w:val="00995EAB"/>
    <w:rsid w:val="009A05E1"/>
    <w:rsid w:val="009A42BE"/>
    <w:rsid w:val="009B1CB6"/>
    <w:rsid w:val="009B5123"/>
    <w:rsid w:val="009B6526"/>
    <w:rsid w:val="009C33A5"/>
    <w:rsid w:val="009C4E6F"/>
    <w:rsid w:val="009C5D0A"/>
    <w:rsid w:val="009D042B"/>
    <w:rsid w:val="009D0E08"/>
    <w:rsid w:val="009D1DAE"/>
    <w:rsid w:val="009D6738"/>
    <w:rsid w:val="009E044C"/>
    <w:rsid w:val="009E232E"/>
    <w:rsid w:val="009E27EF"/>
    <w:rsid w:val="009E3C7D"/>
    <w:rsid w:val="009E6EAE"/>
    <w:rsid w:val="009F3FE6"/>
    <w:rsid w:val="009F5BAF"/>
    <w:rsid w:val="009F5FBF"/>
    <w:rsid w:val="00A01063"/>
    <w:rsid w:val="00A02E3C"/>
    <w:rsid w:val="00A07976"/>
    <w:rsid w:val="00A1007B"/>
    <w:rsid w:val="00A114DB"/>
    <w:rsid w:val="00A14C86"/>
    <w:rsid w:val="00A17282"/>
    <w:rsid w:val="00A20985"/>
    <w:rsid w:val="00A2311C"/>
    <w:rsid w:val="00A2503A"/>
    <w:rsid w:val="00A25D44"/>
    <w:rsid w:val="00A27807"/>
    <w:rsid w:val="00A36800"/>
    <w:rsid w:val="00A37BDD"/>
    <w:rsid w:val="00A45797"/>
    <w:rsid w:val="00A50F20"/>
    <w:rsid w:val="00A525C5"/>
    <w:rsid w:val="00A5298E"/>
    <w:rsid w:val="00A5425F"/>
    <w:rsid w:val="00A55148"/>
    <w:rsid w:val="00A5519A"/>
    <w:rsid w:val="00A57A47"/>
    <w:rsid w:val="00A653D8"/>
    <w:rsid w:val="00A70AA8"/>
    <w:rsid w:val="00A7148F"/>
    <w:rsid w:val="00A72FB1"/>
    <w:rsid w:val="00A7587D"/>
    <w:rsid w:val="00A772B3"/>
    <w:rsid w:val="00A816DA"/>
    <w:rsid w:val="00A83E0E"/>
    <w:rsid w:val="00A85897"/>
    <w:rsid w:val="00A85CA3"/>
    <w:rsid w:val="00A921DD"/>
    <w:rsid w:val="00A9230E"/>
    <w:rsid w:val="00A9595B"/>
    <w:rsid w:val="00A96958"/>
    <w:rsid w:val="00AA2B1C"/>
    <w:rsid w:val="00AB096E"/>
    <w:rsid w:val="00AB2D2A"/>
    <w:rsid w:val="00AB348E"/>
    <w:rsid w:val="00AB3FB1"/>
    <w:rsid w:val="00AB4E95"/>
    <w:rsid w:val="00AB727D"/>
    <w:rsid w:val="00AC010C"/>
    <w:rsid w:val="00AC0DC9"/>
    <w:rsid w:val="00AC1603"/>
    <w:rsid w:val="00AC329F"/>
    <w:rsid w:val="00AC461F"/>
    <w:rsid w:val="00AD2D81"/>
    <w:rsid w:val="00AD4387"/>
    <w:rsid w:val="00AD44A3"/>
    <w:rsid w:val="00AE11A3"/>
    <w:rsid w:val="00AE1349"/>
    <w:rsid w:val="00AE16F4"/>
    <w:rsid w:val="00AE3E6C"/>
    <w:rsid w:val="00AE60F6"/>
    <w:rsid w:val="00AF03FE"/>
    <w:rsid w:val="00AF1A55"/>
    <w:rsid w:val="00AF5716"/>
    <w:rsid w:val="00AF576E"/>
    <w:rsid w:val="00B00765"/>
    <w:rsid w:val="00B0133B"/>
    <w:rsid w:val="00B02A51"/>
    <w:rsid w:val="00B02D84"/>
    <w:rsid w:val="00B04BAA"/>
    <w:rsid w:val="00B0578A"/>
    <w:rsid w:val="00B05986"/>
    <w:rsid w:val="00B0679C"/>
    <w:rsid w:val="00B07E16"/>
    <w:rsid w:val="00B1746A"/>
    <w:rsid w:val="00B220EF"/>
    <w:rsid w:val="00B228B8"/>
    <w:rsid w:val="00B25AC6"/>
    <w:rsid w:val="00B266BC"/>
    <w:rsid w:val="00B271BA"/>
    <w:rsid w:val="00B2759F"/>
    <w:rsid w:val="00B36BAD"/>
    <w:rsid w:val="00B36DAA"/>
    <w:rsid w:val="00B408C1"/>
    <w:rsid w:val="00B41DF5"/>
    <w:rsid w:val="00B4286C"/>
    <w:rsid w:val="00B51A5E"/>
    <w:rsid w:val="00B52683"/>
    <w:rsid w:val="00B53394"/>
    <w:rsid w:val="00B53A19"/>
    <w:rsid w:val="00B54CDB"/>
    <w:rsid w:val="00B55F76"/>
    <w:rsid w:val="00B560B5"/>
    <w:rsid w:val="00B57116"/>
    <w:rsid w:val="00B765DA"/>
    <w:rsid w:val="00B9117E"/>
    <w:rsid w:val="00B930D4"/>
    <w:rsid w:val="00B9523D"/>
    <w:rsid w:val="00B96ED4"/>
    <w:rsid w:val="00BA2013"/>
    <w:rsid w:val="00BA407E"/>
    <w:rsid w:val="00BA7379"/>
    <w:rsid w:val="00BB0A03"/>
    <w:rsid w:val="00BB0DFB"/>
    <w:rsid w:val="00BB1BB1"/>
    <w:rsid w:val="00BB3F22"/>
    <w:rsid w:val="00BC275F"/>
    <w:rsid w:val="00BC49A0"/>
    <w:rsid w:val="00BC6A55"/>
    <w:rsid w:val="00BC7669"/>
    <w:rsid w:val="00BD2485"/>
    <w:rsid w:val="00BD32C5"/>
    <w:rsid w:val="00BD3A37"/>
    <w:rsid w:val="00BD5CCF"/>
    <w:rsid w:val="00BD61BE"/>
    <w:rsid w:val="00BE017F"/>
    <w:rsid w:val="00BE23D8"/>
    <w:rsid w:val="00BE3D46"/>
    <w:rsid w:val="00BF40CF"/>
    <w:rsid w:val="00BF4529"/>
    <w:rsid w:val="00BF50A4"/>
    <w:rsid w:val="00C01F43"/>
    <w:rsid w:val="00C03EC1"/>
    <w:rsid w:val="00C04282"/>
    <w:rsid w:val="00C10D1C"/>
    <w:rsid w:val="00C15EC3"/>
    <w:rsid w:val="00C254E5"/>
    <w:rsid w:val="00C26767"/>
    <w:rsid w:val="00C276F9"/>
    <w:rsid w:val="00C308AE"/>
    <w:rsid w:val="00C33B72"/>
    <w:rsid w:val="00C378C9"/>
    <w:rsid w:val="00C402C2"/>
    <w:rsid w:val="00C40B7D"/>
    <w:rsid w:val="00C45D2D"/>
    <w:rsid w:val="00C46F28"/>
    <w:rsid w:val="00C520F9"/>
    <w:rsid w:val="00C5249D"/>
    <w:rsid w:val="00C53E18"/>
    <w:rsid w:val="00C54986"/>
    <w:rsid w:val="00C55889"/>
    <w:rsid w:val="00C567BD"/>
    <w:rsid w:val="00C60392"/>
    <w:rsid w:val="00C61076"/>
    <w:rsid w:val="00C6144D"/>
    <w:rsid w:val="00C6399A"/>
    <w:rsid w:val="00C669F3"/>
    <w:rsid w:val="00C71A88"/>
    <w:rsid w:val="00C73757"/>
    <w:rsid w:val="00C757C2"/>
    <w:rsid w:val="00C81EF2"/>
    <w:rsid w:val="00C834A2"/>
    <w:rsid w:val="00C86145"/>
    <w:rsid w:val="00C90C56"/>
    <w:rsid w:val="00C9371D"/>
    <w:rsid w:val="00C95C25"/>
    <w:rsid w:val="00C97AD6"/>
    <w:rsid w:val="00CA5B61"/>
    <w:rsid w:val="00CB122B"/>
    <w:rsid w:val="00CC0739"/>
    <w:rsid w:val="00CC0FA3"/>
    <w:rsid w:val="00CD02F0"/>
    <w:rsid w:val="00CD0E2A"/>
    <w:rsid w:val="00CD197A"/>
    <w:rsid w:val="00CD7711"/>
    <w:rsid w:val="00CE3D31"/>
    <w:rsid w:val="00CE4CEC"/>
    <w:rsid w:val="00CE5AFD"/>
    <w:rsid w:val="00CE5C6C"/>
    <w:rsid w:val="00CE5CD1"/>
    <w:rsid w:val="00CE66C8"/>
    <w:rsid w:val="00D0032D"/>
    <w:rsid w:val="00D02BF6"/>
    <w:rsid w:val="00D04E8A"/>
    <w:rsid w:val="00D04EEC"/>
    <w:rsid w:val="00D07397"/>
    <w:rsid w:val="00D075C8"/>
    <w:rsid w:val="00D1098F"/>
    <w:rsid w:val="00D11F28"/>
    <w:rsid w:val="00D12628"/>
    <w:rsid w:val="00D13498"/>
    <w:rsid w:val="00D142E2"/>
    <w:rsid w:val="00D15648"/>
    <w:rsid w:val="00D15F7D"/>
    <w:rsid w:val="00D17187"/>
    <w:rsid w:val="00D216C3"/>
    <w:rsid w:val="00D22ACC"/>
    <w:rsid w:val="00D25B0B"/>
    <w:rsid w:val="00D271CD"/>
    <w:rsid w:val="00D332DD"/>
    <w:rsid w:val="00D3408C"/>
    <w:rsid w:val="00D37043"/>
    <w:rsid w:val="00D4356B"/>
    <w:rsid w:val="00D43ACF"/>
    <w:rsid w:val="00D475E8"/>
    <w:rsid w:val="00D52674"/>
    <w:rsid w:val="00D52C3B"/>
    <w:rsid w:val="00D52CAD"/>
    <w:rsid w:val="00D5522E"/>
    <w:rsid w:val="00D652AC"/>
    <w:rsid w:val="00D72363"/>
    <w:rsid w:val="00D75AB5"/>
    <w:rsid w:val="00D76E13"/>
    <w:rsid w:val="00D77738"/>
    <w:rsid w:val="00D77F22"/>
    <w:rsid w:val="00D81241"/>
    <w:rsid w:val="00D839F9"/>
    <w:rsid w:val="00D94D2E"/>
    <w:rsid w:val="00DA370E"/>
    <w:rsid w:val="00DB0839"/>
    <w:rsid w:val="00DB0EE5"/>
    <w:rsid w:val="00DB24B7"/>
    <w:rsid w:val="00DC3668"/>
    <w:rsid w:val="00DD0314"/>
    <w:rsid w:val="00DD42B8"/>
    <w:rsid w:val="00DD4662"/>
    <w:rsid w:val="00DE0F62"/>
    <w:rsid w:val="00DE1B3D"/>
    <w:rsid w:val="00DE3305"/>
    <w:rsid w:val="00DE6898"/>
    <w:rsid w:val="00DF0310"/>
    <w:rsid w:val="00DF14E2"/>
    <w:rsid w:val="00DF4662"/>
    <w:rsid w:val="00DF7EE9"/>
    <w:rsid w:val="00E0168D"/>
    <w:rsid w:val="00E03257"/>
    <w:rsid w:val="00E07E41"/>
    <w:rsid w:val="00E10722"/>
    <w:rsid w:val="00E13D0D"/>
    <w:rsid w:val="00E14B1C"/>
    <w:rsid w:val="00E163C4"/>
    <w:rsid w:val="00E25428"/>
    <w:rsid w:val="00E256A7"/>
    <w:rsid w:val="00E25E2C"/>
    <w:rsid w:val="00E34C8C"/>
    <w:rsid w:val="00E410E9"/>
    <w:rsid w:val="00E41320"/>
    <w:rsid w:val="00E43A0B"/>
    <w:rsid w:val="00E5024E"/>
    <w:rsid w:val="00E5761B"/>
    <w:rsid w:val="00E64059"/>
    <w:rsid w:val="00E67626"/>
    <w:rsid w:val="00E67896"/>
    <w:rsid w:val="00E67C49"/>
    <w:rsid w:val="00E710F0"/>
    <w:rsid w:val="00E754CD"/>
    <w:rsid w:val="00E76658"/>
    <w:rsid w:val="00E81132"/>
    <w:rsid w:val="00E843B7"/>
    <w:rsid w:val="00E84E36"/>
    <w:rsid w:val="00E86D7A"/>
    <w:rsid w:val="00E962D4"/>
    <w:rsid w:val="00E976CD"/>
    <w:rsid w:val="00EA4583"/>
    <w:rsid w:val="00EA625C"/>
    <w:rsid w:val="00EA6E5F"/>
    <w:rsid w:val="00EB2D1B"/>
    <w:rsid w:val="00EB40E9"/>
    <w:rsid w:val="00EB6815"/>
    <w:rsid w:val="00EC27C4"/>
    <w:rsid w:val="00EC54E0"/>
    <w:rsid w:val="00EC5BBB"/>
    <w:rsid w:val="00EC707A"/>
    <w:rsid w:val="00EC715E"/>
    <w:rsid w:val="00EC77A3"/>
    <w:rsid w:val="00ED46B2"/>
    <w:rsid w:val="00ED62D6"/>
    <w:rsid w:val="00EE044A"/>
    <w:rsid w:val="00EE488E"/>
    <w:rsid w:val="00EE48B8"/>
    <w:rsid w:val="00EE6DC6"/>
    <w:rsid w:val="00EF118C"/>
    <w:rsid w:val="00EF35AC"/>
    <w:rsid w:val="00EF4D46"/>
    <w:rsid w:val="00F00F1D"/>
    <w:rsid w:val="00F02BBA"/>
    <w:rsid w:val="00F05551"/>
    <w:rsid w:val="00F160D3"/>
    <w:rsid w:val="00F21D0F"/>
    <w:rsid w:val="00F26C34"/>
    <w:rsid w:val="00F30681"/>
    <w:rsid w:val="00F3116D"/>
    <w:rsid w:val="00F35E84"/>
    <w:rsid w:val="00F50EA1"/>
    <w:rsid w:val="00F514BC"/>
    <w:rsid w:val="00F54BF2"/>
    <w:rsid w:val="00F56ED1"/>
    <w:rsid w:val="00F570C1"/>
    <w:rsid w:val="00F6053E"/>
    <w:rsid w:val="00F65507"/>
    <w:rsid w:val="00F65CB2"/>
    <w:rsid w:val="00F6774E"/>
    <w:rsid w:val="00F7143A"/>
    <w:rsid w:val="00F726C2"/>
    <w:rsid w:val="00F749A2"/>
    <w:rsid w:val="00F75475"/>
    <w:rsid w:val="00F75BD3"/>
    <w:rsid w:val="00F77468"/>
    <w:rsid w:val="00F77940"/>
    <w:rsid w:val="00F81575"/>
    <w:rsid w:val="00F81AE2"/>
    <w:rsid w:val="00F82F19"/>
    <w:rsid w:val="00F9094F"/>
    <w:rsid w:val="00F917B0"/>
    <w:rsid w:val="00F94058"/>
    <w:rsid w:val="00F974C9"/>
    <w:rsid w:val="00FA023A"/>
    <w:rsid w:val="00FA213D"/>
    <w:rsid w:val="00FA3E33"/>
    <w:rsid w:val="00FA79D3"/>
    <w:rsid w:val="00FB0F4D"/>
    <w:rsid w:val="00FB1BBF"/>
    <w:rsid w:val="00FB4A55"/>
    <w:rsid w:val="00FB52EE"/>
    <w:rsid w:val="00FB7064"/>
    <w:rsid w:val="00FC0EF0"/>
    <w:rsid w:val="00FC1F6A"/>
    <w:rsid w:val="00FC35B1"/>
    <w:rsid w:val="00FC419A"/>
    <w:rsid w:val="00FC57D1"/>
    <w:rsid w:val="00FC6348"/>
    <w:rsid w:val="00FD212F"/>
    <w:rsid w:val="00FE6426"/>
    <w:rsid w:val="00FE6E9C"/>
    <w:rsid w:val="00FE7D25"/>
    <w:rsid w:val="00FF3805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97B0"/>
  <w15:docId w15:val="{59476DF4-CDA4-4D4C-9B6A-9DF8FE9D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759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551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30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80F"/>
  </w:style>
  <w:style w:type="paragraph" w:styleId="Rodap">
    <w:name w:val="footer"/>
    <w:basedOn w:val="Normal"/>
    <w:link w:val="RodapChar"/>
    <w:uiPriority w:val="99"/>
    <w:unhideWhenUsed/>
    <w:rsid w:val="00530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80F"/>
  </w:style>
  <w:style w:type="paragraph" w:styleId="Textodenotaderodap">
    <w:name w:val="footnote text"/>
    <w:basedOn w:val="Normal"/>
    <w:link w:val="TextodenotaderodapChar"/>
    <w:uiPriority w:val="99"/>
    <w:unhideWhenUsed/>
    <w:rsid w:val="000E2016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E201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2D8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70C1"/>
    <w:pPr>
      <w:ind w:left="720"/>
      <w:contextualSpacing/>
    </w:pPr>
  </w:style>
  <w:style w:type="character" w:customStyle="1" w:styleId="a">
    <w:name w:val="a"/>
    <w:basedOn w:val="Fontepargpadro"/>
    <w:rsid w:val="006904F2"/>
  </w:style>
  <w:style w:type="paragraph" w:styleId="NormalWeb">
    <w:name w:val="Normal (Web)"/>
    <w:basedOn w:val="Normal"/>
    <w:uiPriority w:val="99"/>
    <w:unhideWhenUsed/>
    <w:rsid w:val="005C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996E-BA01-4459-8687-FBE65E61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Claudia Castro</cp:lastModifiedBy>
  <cp:revision>18</cp:revision>
  <cp:lastPrinted>2018-08-30T14:49:00Z</cp:lastPrinted>
  <dcterms:created xsi:type="dcterms:W3CDTF">2018-09-02T21:27:00Z</dcterms:created>
  <dcterms:modified xsi:type="dcterms:W3CDTF">2019-05-12T22:38:00Z</dcterms:modified>
</cp:coreProperties>
</file>